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368" w:rsidRDefault="00311368" w:rsidP="00311368">
      <w:pPr>
        <w:jc w:val="right"/>
        <w:rPr>
          <w:rFonts w:ascii="Times New Roman" w:hAnsi="Times New Roman" w:cs="Times New Roman"/>
          <w:bCs/>
          <w:i/>
          <w:sz w:val="24"/>
          <w:szCs w:val="24"/>
        </w:rPr>
      </w:pPr>
      <w:proofErr w:type="spellStart"/>
      <w:r>
        <w:rPr>
          <w:rFonts w:ascii="Times New Roman" w:hAnsi="Times New Roman" w:cs="Times New Roman"/>
          <w:bCs/>
          <w:i/>
          <w:sz w:val="24"/>
          <w:szCs w:val="24"/>
        </w:rPr>
        <w:t>Тендерлік</w:t>
      </w:r>
      <w:proofErr w:type="spellEnd"/>
      <w:r>
        <w:rPr>
          <w:rFonts w:ascii="Times New Roman" w:hAnsi="Times New Roman" w:cs="Times New Roman"/>
          <w:bCs/>
          <w:i/>
          <w:sz w:val="24"/>
          <w:szCs w:val="24"/>
          <w:lang w:val="kk-KZ"/>
        </w:rPr>
        <w:t xml:space="preserve"> </w:t>
      </w:r>
      <w:r>
        <w:rPr>
          <w:rFonts w:ascii="Times New Roman" w:hAnsi="Times New Roman" w:cs="Times New Roman"/>
          <w:bCs/>
          <w:i/>
          <w:sz w:val="24"/>
          <w:szCs w:val="24"/>
        </w:rPr>
        <w:t>құ</w:t>
      </w:r>
      <w:proofErr w:type="gramStart"/>
      <w:r>
        <w:rPr>
          <w:rFonts w:ascii="Times New Roman" w:hAnsi="Times New Roman" w:cs="Times New Roman"/>
          <w:bCs/>
          <w:i/>
          <w:sz w:val="24"/>
          <w:szCs w:val="24"/>
        </w:rPr>
        <w:t>жаттама</w:t>
      </w:r>
      <w:proofErr w:type="gramEnd"/>
      <w:r>
        <w:rPr>
          <w:rFonts w:ascii="Times New Roman" w:hAnsi="Times New Roman" w:cs="Times New Roman"/>
          <w:bCs/>
          <w:i/>
          <w:sz w:val="24"/>
          <w:szCs w:val="24"/>
        </w:rPr>
        <w:t>ға 2-қосымша</w:t>
      </w:r>
    </w:p>
    <w:p w:rsidR="00311368" w:rsidRPr="00311368" w:rsidRDefault="00311368" w:rsidP="00311368">
      <w:pPr>
        <w:jc w:val="right"/>
        <w:rPr>
          <w:rFonts w:ascii="Times New Roman" w:hAnsi="Times New Roman" w:cs="Times New Roman"/>
          <w:b/>
          <w:bCs/>
          <w:sz w:val="24"/>
          <w:szCs w:val="24"/>
        </w:rPr>
      </w:pPr>
    </w:p>
    <w:p w:rsidR="00311368" w:rsidRPr="00311368" w:rsidRDefault="00311368" w:rsidP="00311368">
      <w:pPr>
        <w:jc w:val="center"/>
        <w:rPr>
          <w:rFonts w:ascii="Times New Roman" w:hAnsi="Times New Roman" w:cs="Times New Roman"/>
          <w:b/>
          <w:bCs/>
          <w:sz w:val="24"/>
          <w:szCs w:val="24"/>
        </w:rPr>
      </w:pPr>
      <w:r w:rsidRPr="00311368">
        <w:rPr>
          <w:rFonts w:ascii="Times New Roman" w:hAnsi="Times New Roman" w:cs="Times New Roman"/>
          <w:b/>
          <w:bCs/>
          <w:sz w:val="24"/>
          <w:szCs w:val="24"/>
        </w:rPr>
        <w:t xml:space="preserve">№1 лот </w:t>
      </w:r>
      <w:proofErr w:type="spellStart"/>
      <w:r w:rsidRPr="00311368">
        <w:rPr>
          <w:rFonts w:ascii="Times New Roman" w:hAnsi="Times New Roman" w:cs="Times New Roman"/>
          <w:b/>
          <w:bCs/>
          <w:sz w:val="24"/>
          <w:szCs w:val="24"/>
        </w:rPr>
        <w:t>бойынша</w:t>
      </w:r>
      <w:proofErr w:type="spellEnd"/>
      <w:r w:rsidRPr="00311368">
        <w:rPr>
          <w:rFonts w:ascii="Times New Roman" w:hAnsi="Times New Roman" w:cs="Times New Roman"/>
          <w:b/>
          <w:bCs/>
          <w:sz w:val="24"/>
          <w:szCs w:val="24"/>
          <w:lang w:val="kk-KZ"/>
        </w:rPr>
        <w:t xml:space="preserve"> </w:t>
      </w:r>
      <w:r w:rsidRPr="00311368">
        <w:rPr>
          <w:rFonts w:ascii="Times New Roman" w:hAnsi="Times New Roman" w:cs="Times New Roman"/>
          <w:b/>
          <w:bCs/>
          <w:sz w:val="24"/>
          <w:szCs w:val="24"/>
        </w:rPr>
        <w:t>техникалық</w:t>
      </w:r>
      <w:r w:rsidRPr="00311368">
        <w:rPr>
          <w:rFonts w:ascii="Times New Roman" w:hAnsi="Times New Roman" w:cs="Times New Roman"/>
          <w:b/>
          <w:bCs/>
          <w:sz w:val="24"/>
          <w:szCs w:val="24"/>
          <w:lang w:val="kk-KZ"/>
        </w:rPr>
        <w:t xml:space="preserve"> </w:t>
      </w:r>
      <w:proofErr w:type="spellStart"/>
      <w:r w:rsidRPr="00311368">
        <w:rPr>
          <w:rFonts w:ascii="Times New Roman" w:hAnsi="Times New Roman" w:cs="Times New Roman"/>
          <w:b/>
          <w:bCs/>
          <w:sz w:val="24"/>
          <w:szCs w:val="24"/>
        </w:rPr>
        <w:t>ерекшелік</w:t>
      </w:r>
      <w:proofErr w:type="spellEnd"/>
      <w:r w:rsidRPr="00311368">
        <w:rPr>
          <w:rFonts w:ascii="Times New Roman" w:hAnsi="Times New Roman" w:cs="Times New Roman"/>
          <w:b/>
          <w:bCs/>
          <w:sz w:val="24"/>
          <w:szCs w:val="24"/>
          <w:lang w:val="kk-KZ"/>
        </w:rPr>
        <w:t xml:space="preserve"> </w:t>
      </w:r>
      <w:r w:rsidRPr="00311368">
        <w:rPr>
          <w:rFonts w:ascii="Times New Roman" w:hAnsi="Times New Roman" w:cs="Times New Roman"/>
          <w:b/>
          <w:bCs/>
          <w:sz w:val="24"/>
          <w:szCs w:val="24"/>
        </w:rPr>
        <w:t>-</w:t>
      </w:r>
      <w:r w:rsidRPr="00311368">
        <w:rPr>
          <w:rFonts w:ascii="Times New Roman" w:hAnsi="Times New Roman" w:cs="Times New Roman"/>
          <w:b/>
          <w:bCs/>
          <w:sz w:val="24"/>
          <w:szCs w:val="24"/>
          <w:lang w:val="kk-KZ"/>
        </w:rPr>
        <w:t xml:space="preserve"> </w:t>
      </w:r>
      <w:r w:rsidRPr="00311368">
        <w:rPr>
          <w:rFonts w:ascii="Times New Roman" w:hAnsi="Times New Roman" w:cs="Times New Roman"/>
          <w:b/>
          <w:bCs/>
          <w:sz w:val="24"/>
          <w:szCs w:val="24"/>
        </w:rPr>
        <w:t>ЭКГ тә</w:t>
      </w:r>
      <w:proofErr w:type="gramStart"/>
      <w:r w:rsidRPr="00311368">
        <w:rPr>
          <w:rFonts w:ascii="Times New Roman" w:hAnsi="Times New Roman" w:cs="Times New Roman"/>
          <w:b/>
          <w:bCs/>
          <w:sz w:val="24"/>
          <w:szCs w:val="24"/>
        </w:rPr>
        <w:t>ул</w:t>
      </w:r>
      <w:proofErr w:type="gramEnd"/>
      <w:r w:rsidRPr="00311368">
        <w:rPr>
          <w:rFonts w:ascii="Times New Roman" w:hAnsi="Times New Roman" w:cs="Times New Roman"/>
          <w:b/>
          <w:bCs/>
          <w:sz w:val="24"/>
          <w:szCs w:val="24"/>
        </w:rPr>
        <w:t>іктік</w:t>
      </w:r>
      <w:r w:rsidRPr="00311368">
        <w:rPr>
          <w:rFonts w:ascii="Times New Roman" w:hAnsi="Times New Roman" w:cs="Times New Roman"/>
          <w:b/>
          <w:bCs/>
          <w:sz w:val="24"/>
          <w:szCs w:val="24"/>
          <w:lang w:val="kk-KZ"/>
        </w:rPr>
        <w:t xml:space="preserve"> </w:t>
      </w:r>
      <w:proofErr w:type="spellStart"/>
      <w:r w:rsidRPr="00311368">
        <w:rPr>
          <w:rFonts w:ascii="Times New Roman" w:hAnsi="Times New Roman" w:cs="Times New Roman"/>
          <w:b/>
          <w:bCs/>
          <w:sz w:val="24"/>
          <w:szCs w:val="24"/>
        </w:rPr>
        <w:t>мониторингіне</w:t>
      </w:r>
      <w:proofErr w:type="spellEnd"/>
      <w:r w:rsidRPr="00311368">
        <w:rPr>
          <w:rFonts w:ascii="Times New Roman" w:hAnsi="Times New Roman" w:cs="Times New Roman"/>
          <w:b/>
          <w:bCs/>
          <w:sz w:val="24"/>
          <w:szCs w:val="24"/>
          <w:lang w:val="kk-KZ"/>
        </w:rPr>
        <w:t xml:space="preserve"> </w:t>
      </w:r>
      <w:r w:rsidRPr="00311368">
        <w:rPr>
          <w:rFonts w:ascii="Times New Roman" w:hAnsi="Times New Roman" w:cs="Times New Roman"/>
          <w:b/>
          <w:bCs/>
          <w:sz w:val="24"/>
          <w:szCs w:val="24"/>
        </w:rPr>
        <w:t>арналған</w:t>
      </w:r>
      <w:r w:rsidRPr="00311368">
        <w:rPr>
          <w:rFonts w:ascii="Times New Roman" w:hAnsi="Times New Roman" w:cs="Times New Roman"/>
          <w:b/>
          <w:bCs/>
          <w:sz w:val="24"/>
          <w:szCs w:val="24"/>
          <w:lang w:val="kk-KZ"/>
        </w:rPr>
        <w:t xml:space="preserve"> а</w:t>
      </w:r>
      <w:proofErr w:type="spellStart"/>
      <w:r w:rsidRPr="00311368">
        <w:rPr>
          <w:rFonts w:ascii="Times New Roman" w:hAnsi="Times New Roman" w:cs="Times New Roman"/>
          <w:b/>
          <w:bCs/>
          <w:sz w:val="24"/>
          <w:szCs w:val="24"/>
        </w:rPr>
        <w:t>ппарат</w:t>
      </w:r>
      <w:proofErr w:type="spellEnd"/>
    </w:p>
    <w:tbl>
      <w:tblPr>
        <w:tblW w:w="15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5"/>
        <w:gridCol w:w="2744"/>
        <w:gridCol w:w="426"/>
        <w:gridCol w:w="142"/>
        <w:gridCol w:w="2126"/>
        <w:gridCol w:w="8357"/>
        <w:gridCol w:w="13"/>
        <w:gridCol w:w="1566"/>
        <w:gridCol w:w="13"/>
        <w:gridCol w:w="13"/>
      </w:tblGrid>
      <w:tr w:rsidR="00311368" w:rsidTr="00311368">
        <w:trPr>
          <w:gridAfter w:val="1"/>
          <w:wAfter w:w="13" w:type="dxa"/>
          <w:trHeight w:val="268"/>
        </w:trPr>
        <w:tc>
          <w:tcPr>
            <w:tcW w:w="515"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line="256"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w:t>
            </w:r>
            <w:proofErr w:type="gramStart"/>
            <w:r>
              <w:rPr>
                <w:rFonts w:ascii="Times New Roman" w:hAnsi="Times New Roman" w:cs="Times New Roman"/>
                <w:b/>
                <w:color w:val="000000" w:themeColor="text1"/>
                <w:sz w:val="24"/>
                <w:szCs w:val="24"/>
                <w:lang w:val="kk-KZ"/>
              </w:rPr>
              <w:t>р</w:t>
            </w:r>
            <w:proofErr w:type="gramEnd"/>
            <w:r>
              <w:rPr>
                <w:rFonts w:ascii="Times New Roman" w:hAnsi="Times New Roman" w:cs="Times New Roman"/>
                <w:b/>
                <w:color w:val="000000" w:themeColor="text1"/>
                <w:sz w:val="24"/>
                <w:szCs w:val="24"/>
                <w:lang w:val="kk-KZ"/>
              </w:rPr>
              <w:t>/н</w:t>
            </w:r>
          </w:p>
        </w:tc>
        <w:tc>
          <w:tcPr>
            <w:tcW w:w="2744"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line="256" w:lineRule="auto"/>
              <w:ind w:right="-108"/>
              <w:rPr>
                <w:rFonts w:ascii="Times New Roman" w:hAnsi="Times New Roman" w:cs="Times New Roman"/>
                <w:b/>
                <w:bCs/>
                <w:color w:val="000000" w:themeColor="text1"/>
                <w:sz w:val="24"/>
                <w:szCs w:val="24"/>
                <w:lang w:val="kk-KZ"/>
              </w:rPr>
            </w:pPr>
            <w:proofErr w:type="spellStart"/>
            <w:r>
              <w:rPr>
                <w:rFonts w:ascii="Times New Roman" w:hAnsi="Times New Roman" w:cs="Times New Roman"/>
                <w:b/>
                <w:bCs/>
                <w:color w:val="000000" w:themeColor="text1"/>
                <w:sz w:val="24"/>
                <w:szCs w:val="24"/>
              </w:rPr>
              <w:t>Критери</w:t>
            </w:r>
            <w:proofErr w:type="spellEnd"/>
            <w:r>
              <w:rPr>
                <w:rFonts w:ascii="Times New Roman" w:hAnsi="Times New Roman" w:cs="Times New Roman"/>
                <w:b/>
                <w:bCs/>
                <w:color w:val="000000" w:themeColor="text1"/>
                <w:sz w:val="24"/>
                <w:szCs w:val="24"/>
                <w:lang w:val="kk-KZ"/>
              </w:rPr>
              <w:t>йлер</w:t>
            </w:r>
          </w:p>
        </w:tc>
        <w:tc>
          <w:tcPr>
            <w:tcW w:w="12643" w:type="dxa"/>
            <w:gridSpan w:val="7"/>
            <w:tcBorders>
              <w:top w:val="single" w:sz="4" w:space="0" w:color="auto"/>
              <w:left w:val="single" w:sz="4" w:space="0" w:color="auto"/>
              <w:bottom w:val="single" w:sz="4" w:space="0" w:color="auto"/>
              <w:right w:val="single" w:sz="4" w:space="0" w:color="auto"/>
            </w:tcBorders>
            <w:hideMark/>
          </w:tcPr>
          <w:p w:rsidR="00311368" w:rsidRDefault="00311368">
            <w:pPr>
              <w:spacing w:after="0" w:line="240" w:lineRule="auto"/>
              <w:ind w:left="-97" w:right="176"/>
              <w:jc w:val="center"/>
              <w:rPr>
                <w:rFonts w:ascii="Times New Roman" w:eastAsia="Calibri" w:hAnsi="Times New Roman" w:cs="Times New Roman"/>
                <w:b/>
                <w:sz w:val="24"/>
                <w:szCs w:val="24"/>
                <w:lang w:eastAsia="ru-RU"/>
              </w:rPr>
            </w:pPr>
            <w:r>
              <w:rPr>
                <w:rFonts w:ascii="Times New Roman" w:eastAsia="Times New Roman" w:hAnsi="Times New Roman" w:cs="Times New Roman"/>
                <w:b/>
                <w:sz w:val="24"/>
                <w:szCs w:val="24"/>
                <w:lang w:val="kk-KZ" w:eastAsia="ko-KR"/>
              </w:rPr>
              <w:t>Сипаттама</w:t>
            </w:r>
          </w:p>
        </w:tc>
      </w:tr>
      <w:tr w:rsidR="00311368" w:rsidTr="00311368">
        <w:trPr>
          <w:gridAfter w:val="1"/>
          <w:wAfter w:w="13" w:type="dxa"/>
          <w:trHeight w:val="1825"/>
        </w:trPr>
        <w:tc>
          <w:tcPr>
            <w:tcW w:w="515" w:type="dxa"/>
            <w:tcBorders>
              <w:top w:val="single" w:sz="4" w:space="0" w:color="auto"/>
              <w:left w:val="single" w:sz="4" w:space="0" w:color="auto"/>
              <w:bottom w:val="single" w:sz="4" w:space="0" w:color="auto"/>
              <w:right w:val="single" w:sz="4" w:space="0" w:color="auto"/>
            </w:tcBorders>
            <w:vAlign w:val="center"/>
            <w:hideMark/>
          </w:tcPr>
          <w:p w:rsidR="00311368" w:rsidRDefault="00311368">
            <w:pPr>
              <w:tabs>
                <w:tab w:val="left" w:pos="450"/>
              </w:tabs>
              <w:spacing w:after="0" w:line="240" w:lineRule="auto"/>
              <w:ind w:right="-1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2744"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line="256" w:lineRule="auto"/>
              <w:ind w:right="-108"/>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Медициналық</w:t>
            </w:r>
            <w:r>
              <w:rPr>
                <w:rFonts w:ascii="Times New Roman" w:hAnsi="Times New Roman" w:cs="Times New Roman"/>
                <w:b/>
                <w:color w:val="000000" w:themeColor="text1"/>
                <w:sz w:val="24"/>
                <w:szCs w:val="24"/>
                <w:lang w:val="kk-KZ"/>
              </w:rPr>
              <w:t xml:space="preserve"> </w:t>
            </w:r>
            <w:r>
              <w:rPr>
                <w:rFonts w:ascii="Times New Roman" w:hAnsi="Times New Roman" w:cs="Times New Roman"/>
                <w:b/>
                <w:color w:val="000000" w:themeColor="text1"/>
                <w:sz w:val="24"/>
                <w:szCs w:val="24"/>
              </w:rPr>
              <w:t>техниканың</w:t>
            </w:r>
            <w:r>
              <w:rPr>
                <w:rFonts w:ascii="Times New Roman" w:hAnsi="Times New Roman" w:cs="Times New Roman"/>
                <w:b/>
                <w:color w:val="000000" w:themeColor="text1"/>
                <w:sz w:val="24"/>
                <w:szCs w:val="24"/>
                <w:lang w:val="kk-KZ"/>
              </w:rPr>
              <w:t xml:space="preserve"> </w:t>
            </w:r>
            <w:proofErr w:type="spellStart"/>
            <w:r>
              <w:rPr>
                <w:rFonts w:ascii="Times New Roman" w:hAnsi="Times New Roman" w:cs="Times New Roman"/>
                <w:b/>
                <w:color w:val="000000" w:themeColor="text1"/>
                <w:sz w:val="24"/>
                <w:szCs w:val="24"/>
              </w:rPr>
              <w:t>атауы</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моделін</w:t>
            </w:r>
            <w:proofErr w:type="spellEnd"/>
            <w:r>
              <w:rPr>
                <w:rFonts w:ascii="Times New Roman" w:hAnsi="Times New Roman" w:cs="Times New Roman"/>
                <w:b/>
                <w:color w:val="000000" w:themeColor="text1"/>
                <w:sz w:val="24"/>
                <w:szCs w:val="24"/>
              </w:rPr>
              <w:t>, өндірушінің, елдің</w:t>
            </w:r>
            <w:r>
              <w:rPr>
                <w:rFonts w:ascii="Times New Roman" w:hAnsi="Times New Roman" w:cs="Times New Roman"/>
                <w:b/>
                <w:color w:val="000000" w:themeColor="text1"/>
                <w:sz w:val="24"/>
                <w:szCs w:val="24"/>
                <w:lang w:val="kk-KZ"/>
              </w:rPr>
              <w:t xml:space="preserve"> </w:t>
            </w:r>
            <w:proofErr w:type="spellStart"/>
            <w:r>
              <w:rPr>
                <w:rFonts w:ascii="Times New Roman" w:hAnsi="Times New Roman" w:cs="Times New Roman"/>
                <w:b/>
                <w:color w:val="000000" w:themeColor="text1"/>
                <w:sz w:val="24"/>
                <w:szCs w:val="24"/>
              </w:rPr>
              <w:t>атауын</w:t>
            </w:r>
            <w:proofErr w:type="spellEnd"/>
            <w:r>
              <w:rPr>
                <w:rFonts w:ascii="Times New Roman" w:hAnsi="Times New Roman" w:cs="Times New Roman"/>
                <w:b/>
                <w:color w:val="000000" w:themeColor="text1"/>
                <w:sz w:val="24"/>
                <w:szCs w:val="24"/>
                <w:lang w:val="kk-KZ"/>
              </w:rPr>
              <w:t xml:space="preserve"> </w:t>
            </w:r>
            <w:r>
              <w:rPr>
                <w:rFonts w:ascii="Times New Roman" w:hAnsi="Times New Roman" w:cs="Times New Roman"/>
                <w:b/>
                <w:color w:val="000000" w:themeColor="text1"/>
                <w:sz w:val="24"/>
                <w:szCs w:val="24"/>
              </w:rPr>
              <w:t>көрсете</w:t>
            </w:r>
            <w:r>
              <w:rPr>
                <w:rFonts w:ascii="Times New Roman" w:hAnsi="Times New Roman" w:cs="Times New Roman"/>
                <w:b/>
                <w:color w:val="000000" w:themeColor="text1"/>
                <w:sz w:val="24"/>
                <w:szCs w:val="24"/>
                <w:lang w:val="kk-KZ"/>
              </w:rPr>
              <w:t xml:space="preserve"> </w:t>
            </w:r>
            <w:proofErr w:type="spellStart"/>
            <w:r>
              <w:rPr>
                <w:rFonts w:ascii="Times New Roman" w:hAnsi="Times New Roman" w:cs="Times New Roman"/>
                <w:b/>
                <w:color w:val="000000" w:themeColor="text1"/>
                <w:sz w:val="24"/>
                <w:szCs w:val="24"/>
              </w:rPr>
              <w:t>отырып</w:t>
            </w:r>
            <w:proofErr w:type="spellEnd"/>
            <w:r>
              <w:rPr>
                <w:rFonts w:ascii="Times New Roman" w:hAnsi="Times New Roman" w:cs="Times New Roman"/>
                <w:b/>
                <w:color w:val="000000" w:themeColor="text1"/>
                <w:sz w:val="24"/>
                <w:szCs w:val="24"/>
              </w:rPr>
              <w:t>, медициналық</w:t>
            </w:r>
            <w:r>
              <w:rPr>
                <w:rFonts w:ascii="Times New Roman" w:hAnsi="Times New Roman" w:cs="Times New Roman"/>
                <w:b/>
                <w:color w:val="000000" w:themeColor="text1"/>
                <w:sz w:val="24"/>
                <w:szCs w:val="24"/>
                <w:lang w:val="kk-KZ"/>
              </w:rPr>
              <w:t xml:space="preserve"> </w:t>
            </w:r>
            <w:r>
              <w:rPr>
                <w:rFonts w:ascii="Times New Roman" w:hAnsi="Times New Roman" w:cs="Times New Roman"/>
                <w:b/>
                <w:color w:val="000000" w:themeColor="text1"/>
                <w:sz w:val="24"/>
                <w:szCs w:val="24"/>
              </w:rPr>
              <w:t>бұйымдардың</w:t>
            </w:r>
            <w:r>
              <w:rPr>
                <w:rFonts w:ascii="Times New Roman" w:hAnsi="Times New Roman" w:cs="Times New Roman"/>
                <w:b/>
                <w:color w:val="000000" w:themeColor="text1"/>
                <w:sz w:val="24"/>
                <w:szCs w:val="24"/>
                <w:lang w:val="kk-KZ"/>
              </w:rPr>
              <w:t xml:space="preserve"> </w:t>
            </w:r>
            <w:proofErr w:type="spellStart"/>
            <w:r>
              <w:rPr>
                <w:rFonts w:ascii="Times New Roman" w:hAnsi="Times New Roman" w:cs="Times New Roman"/>
                <w:b/>
                <w:color w:val="000000" w:themeColor="text1"/>
                <w:sz w:val="24"/>
                <w:szCs w:val="24"/>
              </w:rPr>
              <w:t>мемлекеттік</w:t>
            </w:r>
            <w:proofErr w:type="spellEnd"/>
            <w:r>
              <w:rPr>
                <w:rFonts w:ascii="Times New Roman" w:hAnsi="Times New Roman" w:cs="Times New Roman"/>
                <w:b/>
                <w:color w:val="000000" w:themeColor="text1"/>
                <w:sz w:val="24"/>
                <w:szCs w:val="24"/>
                <w:lang w:val="kk-KZ"/>
              </w:rPr>
              <w:t xml:space="preserve"> </w:t>
            </w:r>
            <w:proofErr w:type="spellStart"/>
            <w:r>
              <w:rPr>
                <w:rFonts w:ascii="Times New Roman" w:hAnsi="Times New Roman" w:cs="Times New Roman"/>
                <w:b/>
                <w:color w:val="000000" w:themeColor="text1"/>
                <w:sz w:val="24"/>
                <w:szCs w:val="24"/>
              </w:rPr>
              <w:t>тізіліміне</w:t>
            </w:r>
            <w:proofErr w:type="spellEnd"/>
            <w:r>
              <w:rPr>
                <w:rFonts w:ascii="Times New Roman" w:hAnsi="Times New Roman" w:cs="Times New Roman"/>
                <w:b/>
                <w:color w:val="000000" w:themeColor="text1"/>
                <w:sz w:val="24"/>
                <w:szCs w:val="24"/>
                <w:lang w:val="kk-KZ"/>
              </w:rPr>
              <w:t xml:space="preserve"> </w:t>
            </w:r>
            <w:r>
              <w:rPr>
                <w:rFonts w:ascii="Times New Roman" w:hAnsi="Times New Roman" w:cs="Times New Roman"/>
                <w:b/>
                <w:color w:val="000000" w:themeColor="text1"/>
                <w:sz w:val="24"/>
                <w:szCs w:val="24"/>
              </w:rPr>
              <w:t>сәйкес)</w:t>
            </w:r>
          </w:p>
        </w:tc>
        <w:tc>
          <w:tcPr>
            <w:tcW w:w="12643" w:type="dxa"/>
            <w:gridSpan w:val="7"/>
            <w:tcBorders>
              <w:top w:val="single" w:sz="4" w:space="0" w:color="auto"/>
              <w:left w:val="single" w:sz="4" w:space="0" w:color="auto"/>
              <w:bottom w:val="single" w:sz="4" w:space="0" w:color="auto"/>
              <w:right w:val="single" w:sz="4" w:space="0" w:color="auto"/>
            </w:tcBorders>
            <w:hideMark/>
          </w:tcPr>
          <w:p w:rsidR="00311368" w:rsidRPr="00C77283" w:rsidRDefault="00311368">
            <w:pPr>
              <w:spacing w:after="0" w:line="240" w:lineRule="auto"/>
              <w:ind w:left="-97" w:right="176"/>
              <w:jc w:val="center"/>
              <w:rPr>
                <w:rFonts w:ascii="Times New Roman" w:eastAsia="Calibri" w:hAnsi="Times New Roman" w:cs="Times New Roman"/>
                <w:b/>
                <w:sz w:val="24"/>
                <w:szCs w:val="24"/>
                <w:lang w:eastAsia="ru-RU"/>
              </w:rPr>
            </w:pPr>
            <w:r w:rsidRPr="00C77283">
              <w:rPr>
                <w:rFonts w:ascii="Times New Roman" w:eastAsia="Times New Roman" w:hAnsi="Times New Roman" w:cs="Times New Roman"/>
                <w:b/>
                <w:sz w:val="24"/>
                <w:szCs w:val="24"/>
                <w:lang w:val="kk-KZ" w:eastAsia="ko-KR"/>
              </w:rPr>
              <w:t>ЭКГ тәуліктік мониторингіне арналған Аппарат</w:t>
            </w:r>
          </w:p>
        </w:tc>
      </w:tr>
      <w:tr w:rsidR="00311368" w:rsidTr="00311368">
        <w:trPr>
          <w:gridAfter w:val="1"/>
          <w:wAfter w:w="13" w:type="dxa"/>
          <w:trHeight w:val="1586"/>
        </w:trPr>
        <w:tc>
          <w:tcPr>
            <w:tcW w:w="515" w:type="dxa"/>
            <w:tcBorders>
              <w:top w:val="single" w:sz="4" w:space="0" w:color="auto"/>
              <w:left w:val="single" w:sz="4" w:space="0" w:color="auto"/>
              <w:bottom w:val="single" w:sz="4" w:space="0" w:color="auto"/>
              <w:right w:val="single" w:sz="4" w:space="0" w:color="auto"/>
            </w:tcBorders>
            <w:vAlign w:val="center"/>
            <w:hideMark/>
          </w:tcPr>
          <w:p w:rsidR="00311368" w:rsidRDefault="00311368">
            <w:pPr>
              <w:tabs>
                <w:tab w:val="left" w:pos="450"/>
              </w:tabs>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w:t>
            </w:r>
          </w:p>
        </w:tc>
        <w:tc>
          <w:tcPr>
            <w:tcW w:w="2744"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ind w:right="176"/>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rPr>
              <w:t>Өлшеу</w:t>
            </w:r>
            <w:r>
              <w:rPr>
                <w:rFonts w:ascii="Times New Roman" w:eastAsia="Calibri" w:hAnsi="Times New Roman" w:cs="Times New Roman"/>
                <w:b/>
                <w:sz w:val="24"/>
                <w:szCs w:val="24"/>
                <w:lang w:val="kk-KZ"/>
              </w:rPr>
              <w:t xml:space="preserve"> </w:t>
            </w:r>
            <w:r>
              <w:rPr>
                <w:rFonts w:ascii="Times New Roman" w:eastAsia="Calibri" w:hAnsi="Times New Roman" w:cs="Times New Roman"/>
                <w:b/>
                <w:sz w:val="24"/>
                <w:szCs w:val="24"/>
              </w:rPr>
              <w:t>құралдарына</w:t>
            </w:r>
            <w:r>
              <w:rPr>
                <w:rFonts w:ascii="Times New Roman" w:eastAsia="Calibri" w:hAnsi="Times New Roman" w:cs="Times New Roman"/>
                <w:b/>
                <w:sz w:val="24"/>
                <w:szCs w:val="24"/>
                <w:lang w:val="kk-KZ"/>
              </w:rPr>
              <w:t xml:space="preserve"> </w:t>
            </w:r>
            <w:proofErr w:type="spellStart"/>
            <w:r>
              <w:rPr>
                <w:rFonts w:ascii="Times New Roman" w:eastAsia="Calibri" w:hAnsi="Times New Roman" w:cs="Times New Roman"/>
                <w:b/>
                <w:sz w:val="24"/>
                <w:szCs w:val="24"/>
              </w:rPr>
              <w:t>жататын</w:t>
            </w:r>
            <w:proofErr w:type="spellEnd"/>
            <w:r>
              <w:rPr>
                <w:rFonts w:ascii="Times New Roman" w:eastAsia="Calibri" w:hAnsi="Times New Roman" w:cs="Times New Roman"/>
                <w:b/>
                <w:sz w:val="24"/>
                <w:szCs w:val="24"/>
              </w:rPr>
              <w:t xml:space="preserve"> МТ </w:t>
            </w:r>
            <w:proofErr w:type="spellStart"/>
            <w:r>
              <w:rPr>
                <w:rFonts w:ascii="Times New Roman" w:eastAsia="Calibri" w:hAnsi="Times New Roman" w:cs="Times New Roman"/>
                <w:b/>
                <w:sz w:val="24"/>
                <w:szCs w:val="24"/>
              </w:rPr>
              <w:t>атауы</w:t>
            </w:r>
            <w:proofErr w:type="spellEnd"/>
          </w:p>
        </w:tc>
        <w:tc>
          <w:tcPr>
            <w:tcW w:w="12643" w:type="dxa"/>
            <w:gridSpan w:val="7"/>
            <w:tcBorders>
              <w:top w:val="single" w:sz="4" w:space="0" w:color="auto"/>
              <w:left w:val="single" w:sz="4" w:space="0" w:color="auto"/>
              <w:bottom w:val="single" w:sz="4" w:space="0" w:color="auto"/>
              <w:right w:val="single" w:sz="4" w:space="0" w:color="auto"/>
            </w:tcBorders>
            <w:hideMark/>
          </w:tcPr>
          <w:p w:rsidR="00311368" w:rsidRPr="00C77283" w:rsidRDefault="00311368">
            <w:pPr>
              <w:tabs>
                <w:tab w:val="left" w:pos="450"/>
              </w:tabs>
              <w:spacing w:after="0" w:line="240" w:lineRule="auto"/>
              <w:ind w:right="176"/>
              <w:jc w:val="center"/>
              <w:rPr>
                <w:rFonts w:ascii="Times New Roman" w:eastAsia="Calibri" w:hAnsi="Times New Roman" w:cs="Times New Roman"/>
                <w:b/>
                <w:sz w:val="24"/>
                <w:szCs w:val="24"/>
                <w:lang w:eastAsia="ru-RU"/>
              </w:rPr>
            </w:pPr>
            <w:r w:rsidRPr="00C77283">
              <w:rPr>
                <w:rFonts w:ascii="Times New Roman" w:eastAsia="Times New Roman" w:hAnsi="Times New Roman" w:cs="Times New Roman"/>
                <w:b/>
                <w:sz w:val="24"/>
                <w:szCs w:val="24"/>
                <w:lang w:val="kk-KZ" w:eastAsia="ko-KR"/>
              </w:rPr>
              <w:t>ЭКГ тәуліктік мониторингіне арналған Аппарат</w:t>
            </w:r>
          </w:p>
        </w:tc>
      </w:tr>
      <w:tr w:rsidR="00311368" w:rsidTr="00311368">
        <w:trPr>
          <w:trHeight w:val="1586"/>
        </w:trPr>
        <w:tc>
          <w:tcPr>
            <w:tcW w:w="515" w:type="dxa"/>
            <w:tcBorders>
              <w:top w:val="single" w:sz="4" w:space="0" w:color="auto"/>
              <w:left w:val="single" w:sz="4" w:space="0" w:color="auto"/>
              <w:bottom w:val="single" w:sz="4" w:space="0" w:color="auto"/>
              <w:right w:val="single" w:sz="4" w:space="0" w:color="auto"/>
            </w:tcBorders>
            <w:vAlign w:val="center"/>
            <w:hideMark/>
          </w:tcPr>
          <w:p w:rsidR="00311368" w:rsidRDefault="00311368">
            <w:pPr>
              <w:tabs>
                <w:tab w:val="left" w:pos="450"/>
              </w:tabs>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3</w:t>
            </w:r>
          </w:p>
        </w:tc>
        <w:tc>
          <w:tcPr>
            <w:tcW w:w="2744"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ind w:right="176"/>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Жинақ</w:t>
            </w:r>
            <w:proofErr w:type="gramStart"/>
            <w:r>
              <w:rPr>
                <w:rFonts w:ascii="Times New Roman" w:eastAsia="Calibri" w:hAnsi="Times New Roman" w:cs="Times New Roman"/>
                <w:b/>
                <w:sz w:val="24"/>
                <w:szCs w:val="24"/>
                <w:lang w:eastAsia="ru-RU"/>
              </w:rPr>
              <w:t>тау</w:t>
            </w:r>
            <w:proofErr w:type="gramEnd"/>
            <w:r>
              <w:rPr>
                <w:rFonts w:ascii="Times New Roman" w:eastAsia="Calibri" w:hAnsi="Times New Roman" w:cs="Times New Roman"/>
                <w:b/>
                <w:sz w:val="24"/>
                <w:szCs w:val="24"/>
                <w:lang w:eastAsia="ru-RU"/>
              </w:rPr>
              <w:t xml:space="preserve">ға қойылатын </w:t>
            </w:r>
            <w:proofErr w:type="spellStart"/>
            <w:r>
              <w:rPr>
                <w:rFonts w:ascii="Times New Roman" w:eastAsia="Calibri" w:hAnsi="Times New Roman" w:cs="Times New Roman"/>
                <w:b/>
                <w:sz w:val="24"/>
                <w:szCs w:val="24"/>
                <w:lang w:eastAsia="ru-RU"/>
              </w:rPr>
              <w:t>талаптар</w:t>
            </w:r>
            <w:proofErr w:type="spellEnd"/>
          </w:p>
        </w:tc>
        <w:tc>
          <w:tcPr>
            <w:tcW w:w="568" w:type="dxa"/>
            <w:gridSpan w:val="2"/>
            <w:tcBorders>
              <w:top w:val="single" w:sz="4" w:space="0" w:color="auto"/>
              <w:left w:val="single" w:sz="4" w:space="0" w:color="auto"/>
              <w:bottom w:val="single" w:sz="4" w:space="0" w:color="auto"/>
              <w:right w:val="single" w:sz="4" w:space="0" w:color="auto"/>
            </w:tcBorders>
            <w:hideMark/>
          </w:tcPr>
          <w:p w:rsidR="00311368" w:rsidRDefault="00311368">
            <w:pPr>
              <w:tabs>
                <w:tab w:val="left" w:pos="450"/>
              </w:tabs>
              <w:spacing w:after="0" w:line="240" w:lineRule="auto"/>
              <w:ind w:right="176"/>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 </w:t>
            </w:r>
            <w:proofErr w:type="spellStart"/>
            <w:proofErr w:type="gramStart"/>
            <w:r>
              <w:rPr>
                <w:rFonts w:ascii="Times New Roman" w:eastAsia="Calibri" w:hAnsi="Times New Roman" w:cs="Times New Roman"/>
                <w:b/>
                <w:sz w:val="24"/>
                <w:szCs w:val="24"/>
                <w:lang w:eastAsia="ru-RU"/>
              </w:rPr>
              <w:t>р</w:t>
            </w:r>
            <w:proofErr w:type="spellEnd"/>
            <w:proofErr w:type="gramEnd"/>
            <w:r>
              <w:rPr>
                <w:rFonts w:ascii="Times New Roman" w:eastAsia="Calibri" w:hAnsi="Times New Roman" w:cs="Times New Roman"/>
                <w:b/>
                <w:sz w:val="24"/>
                <w:szCs w:val="24"/>
                <w:lang w:eastAsia="ru-RU"/>
              </w:rPr>
              <w:t>/</w:t>
            </w:r>
            <w:proofErr w:type="spellStart"/>
            <w:r>
              <w:rPr>
                <w:rFonts w:ascii="Times New Roman" w:eastAsia="Calibri" w:hAnsi="Times New Roman" w:cs="Times New Roman"/>
                <w:b/>
                <w:sz w:val="24"/>
                <w:szCs w:val="24"/>
                <w:lang w:eastAsia="ru-RU"/>
              </w:rPr>
              <w:t>н</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311368" w:rsidRDefault="00311368">
            <w:pPr>
              <w:tabs>
                <w:tab w:val="left" w:pos="450"/>
              </w:tabs>
              <w:spacing w:after="0" w:line="240" w:lineRule="auto"/>
              <w:ind w:right="176"/>
              <w:jc w:val="center"/>
              <w:rPr>
                <w:rFonts w:ascii="Times New Roman" w:eastAsia="Calibri" w:hAnsi="Times New Roman" w:cs="Times New Roman"/>
                <w:b/>
                <w:sz w:val="24"/>
                <w:szCs w:val="24"/>
                <w:lang w:eastAsia="ru-RU"/>
              </w:rPr>
            </w:pPr>
            <w:r>
              <w:rPr>
                <w:rFonts w:ascii="Times New Roman" w:hAnsi="Times New Roman" w:cs="Times New Roman"/>
                <w:i/>
                <w:color w:val="000000" w:themeColor="text1"/>
                <w:sz w:val="24"/>
                <w:szCs w:val="24"/>
              </w:rPr>
              <w:t>Медициналық</w:t>
            </w:r>
            <w:r>
              <w:rPr>
                <w:rFonts w:ascii="Times New Roman" w:hAnsi="Times New Roman" w:cs="Times New Roman"/>
                <w:i/>
                <w:color w:val="000000" w:themeColor="text1"/>
                <w:sz w:val="24"/>
                <w:szCs w:val="24"/>
                <w:lang w:val="kk-KZ"/>
              </w:rPr>
              <w:t xml:space="preserve">  </w:t>
            </w:r>
            <w:proofErr w:type="gramStart"/>
            <w:r>
              <w:rPr>
                <w:rFonts w:ascii="Times New Roman" w:hAnsi="Times New Roman" w:cs="Times New Roman"/>
                <w:i/>
                <w:color w:val="000000" w:themeColor="text1"/>
                <w:sz w:val="24"/>
                <w:szCs w:val="24"/>
              </w:rPr>
              <w:t>техника</w:t>
            </w:r>
            <w:proofErr w:type="gramEnd"/>
            <w:r>
              <w:rPr>
                <w:rFonts w:ascii="Times New Roman" w:hAnsi="Times New Roman" w:cs="Times New Roman"/>
                <w:i/>
                <w:color w:val="000000" w:themeColor="text1"/>
                <w:sz w:val="24"/>
                <w:szCs w:val="24"/>
              </w:rPr>
              <w:t>ға</w:t>
            </w:r>
            <w:r>
              <w:rPr>
                <w:rFonts w:ascii="Times New Roman" w:hAnsi="Times New Roman" w:cs="Times New Roman"/>
                <w:i/>
                <w:color w:val="000000" w:themeColor="text1"/>
                <w:sz w:val="24"/>
                <w:szCs w:val="24"/>
                <w:lang w:val="kk-KZ"/>
              </w:rPr>
              <w:t xml:space="preserve"> </w:t>
            </w:r>
            <w:r>
              <w:rPr>
                <w:rFonts w:ascii="Times New Roman" w:hAnsi="Times New Roman" w:cs="Times New Roman"/>
                <w:i/>
                <w:color w:val="000000" w:themeColor="text1"/>
                <w:sz w:val="24"/>
                <w:szCs w:val="24"/>
              </w:rPr>
              <w:t>жинақтауыштың</w:t>
            </w:r>
            <w:r>
              <w:rPr>
                <w:rFonts w:ascii="Times New Roman" w:hAnsi="Times New Roman" w:cs="Times New Roman"/>
                <w:i/>
                <w:color w:val="000000" w:themeColor="text1"/>
                <w:sz w:val="24"/>
                <w:szCs w:val="24"/>
                <w:lang w:val="kk-KZ"/>
              </w:rPr>
              <w:t xml:space="preserve"> </w:t>
            </w:r>
            <w:proofErr w:type="spellStart"/>
            <w:r>
              <w:rPr>
                <w:rFonts w:ascii="Times New Roman" w:hAnsi="Times New Roman" w:cs="Times New Roman"/>
                <w:i/>
                <w:color w:val="000000" w:themeColor="text1"/>
                <w:sz w:val="24"/>
                <w:szCs w:val="24"/>
              </w:rPr>
              <w:t>атауы</w:t>
            </w:r>
            <w:proofErr w:type="spellEnd"/>
            <w:r>
              <w:rPr>
                <w:rFonts w:ascii="Times New Roman" w:hAnsi="Times New Roman" w:cs="Times New Roman"/>
                <w:i/>
                <w:color w:val="000000" w:themeColor="text1"/>
                <w:sz w:val="24"/>
                <w:szCs w:val="24"/>
              </w:rPr>
              <w:t xml:space="preserve"> (МТ </w:t>
            </w:r>
            <w:proofErr w:type="spellStart"/>
            <w:r>
              <w:rPr>
                <w:rFonts w:ascii="Times New Roman" w:hAnsi="Times New Roman" w:cs="Times New Roman"/>
                <w:i/>
                <w:color w:val="000000" w:themeColor="text1"/>
                <w:sz w:val="24"/>
                <w:szCs w:val="24"/>
              </w:rPr>
              <w:t>мемлекеттіктізіліміне</w:t>
            </w:r>
            <w:proofErr w:type="spellEnd"/>
            <w:r>
              <w:rPr>
                <w:rFonts w:ascii="Times New Roman" w:hAnsi="Times New Roman" w:cs="Times New Roman"/>
                <w:i/>
                <w:color w:val="000000" w:themeColor="text1"/>
                <w:sz w:val="24"/>
                <w:szCs w:val="24"/>
                <w:lang w:val="kk-KZ"/>
              </w:rPr>
              <w:t xml:space="preserve"> </w:t>
            </w:r>
            <w:r>
              <w:rPr>
                <w:rFonts w:ascii="Times New Roman" w:hAnsi="Times New Roman" w:cs="Times New Roman"/>
                <w:i/>
                <w:color w:val="000000" w:themeColor="text1"/>
                <w:sz w:val="24"/>
                <w:szCs w:val="24"/>
              </w:rPr>
              <w:t>сәйкес</w:t>
            </w:r>
          </w:p>
        </w:tc>
        <w:tc>
          <w:tcPr>
            <w:tcW w:w="8370" w:type="dxa"/>
            <w:gridSpan w:val="2"/>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 xml:space="preserve"> МТ жинақтауыштың</w:t>
            </w:r>
            <w:r>
              <w:rPr>
                <w:rFonts w:ascii="Times New Roman" w:eastAsia="Calibri" w:hAnsi="Times New Roman" w:cs="Times New Roman"/>
                <w:b/>
                <w:i/>
                <w:sz w:val="24"/>
                <w:szCs w:val="24"/>
                <w:lang w:val="kk-KZ" w:eastAsia="ru-RU"/>
              </w:rPr>
              <w:t xml:space="preserve"> </w:t>
            </w:r>
            <w:r>
              <w:rPr>
                <w:rFonts w:ascii="Times New Roman" w:eastAsia="Calibri" w:hAnsi="Times New Roman" w:cs="Times New Roman"/>
                <w:b/>
                <w:i/>
                <w:sz w:val="24"/>
                <w:szCs w:val="24"/>
                <w:lang w:eastAsia="ru-RU"/>
              </w:rPr>
              <w:t>техникалық</w:t>
            </w:r>
            <w:r>
              <w:rPr>
                <w:rFonts w:ascii="Times New Roman" w:eastAsia="Calibri" w:hAnsi="Times New Roman" w:cs="Times New Roman"/>
                <w:b/>
                <w:i/>
                <w:sz w:val="24"/>
                <w:szCs w:val="24"/>
                <w:lang w:val="kk-KZ" w:eastAsia="ru-RU"/>
              </w:rPr>
              <w:t xml:space="preserve"> </w:t>
            </w:r>
            <w:proofErr w:type="spellStart"/>
            <w:r>
              <w:rPr>
                <w:rFonts w:ascii="Times New Roman" w:eastAsia="Calibri" w:hAnsi="Times New Roman" w:cs="Times New Roman"/>
                <w:b/>
                <w:i/>
                <w:sz w:val="24"/>
                <w:szCs w:val="24"/>
                <w:lang w:eastAsia="ru-RU"/>
              </w:rPr>
              <w:t>сипаттамасы</w:t>
            </w:r>
            <w:proofErr w:type="spellEnd"/>
          </w:p>
        </w:tc>
        <w:tc>
          <w:tcPr>
            <w:tcW w:w="1592" w:type="dxa"/>
            <w:gridSpan w:val="3"/>
            <w:tcBorders>
              <w:top w:val="single" w:sz="4" w:space="0" w:color="auto"/>
              <w:left w:val="single" w:sz="4" w:space="0" w:color="auto"/>
              <w:bottom w:val="single" w:sz="4" w:space="0" w:color="auto"/>
              <w:right w:val="single" w:sz="4" w:space="0" w:color="auto"/>
            </w:tcBorders>
            <w:vAlign w:val="center"/>
            <w:hideMark/>
          </w:tcPr>
          <w:p w:rsidR="00311368" w:rsidRDefault="00311368">
            <w:pPr>
              <w:ind w:left="-97" w:right="-86"/>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Қажетті</w:t>
            </w:r>
            <w:r>
              <w:rPr>
                <w:rFonts w:ascii="Times New Roman" w:hAnsi="Times New Roman" w:cs="Times New Roman"/>
                <w:i/>
                <w:color w:val="000000" w:themeColor="text1"/>
                <w:sz w:val="24"/>
                <w:szCs w:val="24"/>
                <w:lang w:val="kk-KZ"/>
              </w:rPr>
              <w:t xml:space="preserve"> </w:t>
            </w:r>
            <w:r>
              <w:rPr>
                <w:rFonts w:ascii="Times New Roman" w:hAnsi="Times New Roman" w:cs="Times New Roman"/>
                <w:i/>
                <w:color w:val="000000" w:themeColor="text1"/>
                <w:sz w:val="24"/>
                <w:szCs w:val="24"/>
              </w:rPr>
              <w:t>мөлшер</w:t>
            </w:r>
          </w:p>
          <w:p w:rsidR="00311368" w:rsidRDefault="00311368">
            <w:pPr>
              <w:tabs>
                <w:tab w:val="left" w:pos="450"/>
              </w:tabs>
              <w:spacing w:after="0" w:line="240" w:lineRule="auto"/>
              <w:ind w:right="176"/>
              <w:jc w:val="center"/>
              <w:rPr>
                <w:rFonts w:ascii="Times New Roman" w:eastAsia="Calibri" w:hAnsi="Times New Roman" w:cs="Times New Roman"/>
                <w:b/>
                <w:sz w:val="24"/>
                <w:szCs w:val="24"/>
                <w:lang w:eastAsia="ru-RU"/>
              </w:rPr>
            </w:pPr>
            <w:r>
              <w:rPr>
                <w:rFonts w:ascii="Times New Roman" w:hAnsi="Times New Roman" w:cs="Times New Roman"/>
                <w:i/>
                <w:color w:val="000000" w:themeColor="text1"/>
                <w:sz w:val="24"/>
                <w:szCs w:val="24"/>
              </w:rPr>
              <w:t>(өлшем</w:t>
            </w:r>
            <w:r>
              <w:rPr>
                <w:rFonts w:ascii="Times New Roman" w:hAnsi="Times New Roman" w:cs="Times New Roman"/>
                <w:i/>
                <w:color w:val="000000" w:themeColor="text1"/>
                <w:sz w:val="24"/>
                <w:szCs w:val="24"/>
                <w:lang w:val="kk-KZ"/>
              </w:rPr>
              <w:t xml:space="preserve"> </w:t>
            </w:r>
            <w:proofErr w:type="spellStart"/>
            <w:r>
              <w:rPr>
                <w:rFonts w:ascii="Times New Roman" w:hAnsi="Times New Roman" w:cs="Times New Roman"/>
                <w:i/>
                <w:color w:val="000000" w:themeColor="text1"/>
                <w:sz w:val="24"/>
                <w:szCs w:val="24"/>
              </w:rPr>
              <w:t>бірлігін</w:t>
            </w:r>
            <w:proofErr w:type="spellEnd"/>
            <w:r>
              <w:rPr>
                <w:rFonts w:ascii="Times New Roman" w:hAnsi="Times New Roman" w:cs="Times New Roman"/>
                <w:i/>
                <w:color w:val="000000" w:themeColor="text1"/>
                <w:sz w:val="24"/>
                <w:szCs w:val="24"/>
                <w:lang w:val="kk-KZ"/>
              </w:rPr>
              <w:t xml:space="preserve"> </w:t>
            </w:r>
            <w:r>
              <w:rPr>
                <w:rFonts w:ascii="Times New Roman" w:hAnsi="Times New Roman" w:cs="Times New Roman"/>
                <w:i/>
                <w:color w:val="000000" w:themeColor="text1"/>
                <w:sz w:val="24"/>
                <w:szCs w:val="24"/>
              </w:rPr>
              <w:t>көрсете</w:t>
            </w:r>
            <w:r>
              <w:rPr>
                <w:rFonts w:ascii="Times New Roman" w:hAnsi="Times New Roman" w:cs="Times New Roman"/>
                <w:i/>
                <w:color w:val="000000" w:themeColor="text1"/>
                <w:sz w:val="24"/>
                <w:szCs w:val="24"/>
                <w:lang w:val="kk-KZ"/>
              </w:rPr>
              <w:t xml:space="preserve"> </w:t>
            </w:r>
            <w:proofErr w:type="spellStart"/>
            <w:r>
              <w:rPr>
                <w:rFonts w:ascii="Times New Roman" w:hAnsi="Times New Roman" w:cs="Times New Roman"/>
                <w:i/>
                <w:color w:val="000000" w:themeColor="text1"/>
                <w:sz w:val="24"/>
                <w:szCs w:val="24"/>
              </w:rPr>
              <w:t>отырып</w:t>
            </w:r>
            <w:proofErr w:type="spellEnd"/>
            <w:r>
              <w:rPr>
                <w:rFonts w:ascii="Times New Roman" w:hAnsi="Times New Roman" w:cs="Times New Roman"/>
                <w:i/>
                <w:color w:val="000000" w:themeColor="text1"/>
                <w:sz w:val="24"/>
                <w:szCs w:val="24"/>
              </w:rPr>
              <w:t>)</w:t>
            </w:r>
          </w:p>
        </w:tc>
      </w:tr>
      <w:tr w:rsidR="00311368" w:rsidTr="00311368">
        <w:trPr>
          <w:gridAfter w:val="1"/>
          <w:wAfter w:w="13" w:type="dxa"/>
          <w:trHeight w:val="141"/>
        </w:trPr>
        <w:tc>
          <w:tcPr>
            <w:tcW w:w="515" w:type="dxa"/>
            <w:vMerge w:val="restart"/>
            <w:tcBorders>
              <w:top w:val="single" w:sz="4" w:space="0" w:color="auto"/>
              <w:left w:val="single" w:sz="4" w:space="0" w:color="auto"/>
              <w:bottom w:val="single" w:sz="4" w:space="0" w:color="auto"/>
              <w:right w:val="single" w:sz="4" w:space="0" w:color="auto"/>
            </w:tcBorders>
          </w:tcPr>
          <w:p w:rsidR="00311368" w:rsidRDefault="00311368">
            <w:pPr>
              <w:spacing w:after="0"/>
              <w:rPr>
                <w:rFonts w:ascii="Times New Roman" w:eastAsia="Times New Roman" w:hAnsi="Times New Roman" w:cs="Times New Roman"/>
                <w:sz w:val="24"/>
                <w:szCs w:val="24"/>
                <w:lang w:val="kk-KZ" w:eastAsia="ko-KR"/>
              </w:rPr>
            </w:pPr>
          </w:p>
          <w:p w:rsidR="00311368" w:rsidRDefault="00311368">
            <w:pPr>
              <w:spacing w:after="0"/>
              <w:rPr>
                <w:rFonts w:ascii="Times New Roman" w:eastAsia="Times New Roman" w:hAnsi="Times New Roman" w:cs="Times New Roman"/>
                <w:sz w:val="24"/>
                <w:szCs w:val="24"/>
                <w:lang w:val="kk-KZ" w:eastAsia="ko-KR"/>
              </w:rPr>
            </w:pPr>
          </w:p>
          <w:p w:rsidR="00311368" w:rsidRDefault="00311368">
            <w:pPr>
              <w:spacing w:after="0"/>
              <w:rPr>
                <w:rFonts w:ascii="Times New Roman" w:eastAsia="Times New Roman" w:hAnsi="Times New Roman" w:cs="Times New Roman"/>
                <w:sz w:val="24"/>
                <w:szCs w:val="24"/>
                <w:lang w:val="kk-KZ" w:eastAsia="ko-KR"/>
              </w:rPr>
            </w:pPr>
          </w:p>
          <w:p w:rsidR="00311368" w:rsidRDefault="00311368">
            <w:pPr>
              <w:spacing w:after="0"/>
              <w:rPr>
                <w:rFonts w:ascii="Times New Roman" w:eastAsia="Times New Roman" w:hAnsi="Times New Roman" w:cs="Times New Roman"/>
                <w:sz w:val="24"/>
                <w:szCs w:val="24"/>
                <w:lang w:val="kk-KZ" w:eastAsia="ko-KR"/>
              </w:rPr>
            </w:pPr>
          </w:p>
          <w:p w:rsidR="00311368" w:rsidRDefault="00311368">
            <w:pPr>
              <w:spacing w:after="0"/>
              <w:rPr>
                <w:rFonts w:ascii="Times New Roman" w:eastAsia="Times New Roman" w:hAnsi="Times New Roman" w:cs="Times New Roman"/>
                <w:sz w:val="24"/>
                <w:szCs w:val="24"/>
                <w:lang w:val="kk-KZ" w:eastAsia="ko-KR"/>
              </w:rPr>
            </w:pPr>
          </w:p>
          <w:p w:rsidR="00311368" w:rsidRDefault="00311368">
            <w:pPr>
              <w:spacing w:after="0"/>
              <w:rPr>
                <w:rFonts w:ascii="Times New Roman" w:eastAsia="Times New Roman" w:hAnsi="Times New Roman" w:cs="Times New Roman"/>
                <w:sz w:val="24"/>
                <w:szCs w:val="24"/>
                <w:lang w:val="kk-KZ" w:eastAsia="ko-KR"/>
              </w:rPr>
            </w:pPr>
          </w:p>
          <w:p w:rsidR="00311368" w:rsidRDefault="00311368">
            <w:pPr>
              <w:spacing w:after="0" w:line="256" w:lineRule="auto"/>
              <w:rPr>
                <w:rFonts w:ascii="Times New Roman" w:eastAsia="Times New Roman" w:hAnsi="Times New Roman" w:cs="Times New Roman"/>
                <w:bCs/>
                <w:i/>
                <w:color w:val="000000"/>
                <w:sz w:val="24"/>
                <w:szCs w:val="24"/>
                <w:lang w:val="kk-KZ" w:eastAsia="ru-RU"/>
              </w:rPr>
            </w:pPr>
          </w:p>
        </w:tc>
        <w:tc>
          <w:tcPr>
            <w:tcW w:w="2744" w:type="dxa"/>
            <w:vMerge w:val="restart"/>
            <w:tcBorders>
              <w:top w:val="single" w:sz="4" w:space="0" w:color="auto"/>
              <w:left w:val="single" w:sz="4" w:space="0" w:color="auto"/>
              <w:bottom w:val="single" w:sz="4" w:space="0" w:color="auto"/>
              <w:right w:val="single" w:sz="4" w:space="0" w:color="auto"/>
            </w:tcBorders>
          </w:tcPr>
          <w:p w:rsidR="00311368" w:rsidRDefault="00311368">
            <w:pPr>
              <w:spacing w:after="0" w:line="240" w:lineRule="auto"/>
              <w:jc w:val="center"/>
              <w:rPr>
                <w:rFonts w:ascii="Times New Roman" w:eastAsia="Calibri" w:hAnsi="Times New Roman" w:cs="Times New Roman"/>
                <w:i/>
                <w:sz w:val="24"/>
                <w:szCs w:val="24"/>
                <w:lang w:eastAsia="ru-RU"/>
              </w:rPr>
            </w:pPr>
          </w:p>
        </w:tc>
        <w:tc>
          <w:tcPr>
            <w:tcW w:w="12643" w:type="dxa"/>
            <w:gridSpan w:val="7"/>
            <w:tcBorders>
              <w:top w:val="single" w:sz="4" w:space="0" w:color="auto"/>
              <w:left w:val="single" w:sz="4" w:space="0" w:color="auto"/>
              <w:bottom w:val="single" w:sz="4" w:space="0" w:color="auto"/>
              <w:right w:val="single" w:sz="4" w:space="0" w:color="auto"/>
            </w:tcBorders>
            <w:hideMark/>
          </w:tcPr>
          <w:p w:rsidR="00311368" w:rsidRDefault="00311368">
            <w:pPr>
              <w:spacing w:after="0" w:line="240" w:lineRule="auto"/>
              <w:ind w:right="176"/>
              <w:rPr>
                <w:rFonts w:ascii="Times New Roman" w:eastAsia="Calibri" w:hAnsi="Times New Roman" w:cs="Times New Roman"/>
                <w:i/>
                <w:sz w:val="24"/>
                <w:szCs w:val="24"/>
                <w:lang w:eastAsia="ru-RU"/>
              </w:rPr>
            </w:pPr>
            <w:proofErr w:type="spellStart"/>
            <w:r>
              <w:rPr>
                <w:rFonts w:ascii="Times New Roman" w:eastAsia="Calibri" w:hAnsi="Times New Roman" w:cs="Times New Roman"/>
                <w:i/>
                <w:sz w:val="24"/>
                <w:szCs w:val="24"/>
                <w:lang w:eastAsia="ru-RU"/>
              </w:rPr>
              <w:t>Негізгі</w:t>
            </w:r>
            <w:proofErr w:type="spellEnd"/>
            <w:r>
              <w:rPr>
                <w:rFonts w:ascii="Times New Roman" w:eastAsia="Calibri" w:hAnsi="Times New Roman" w:cs="Times New Roman"/>
                <w:i/>
                <w:sz w:val="24"/>
                <w:szCs w:val="24"/>
                <w:lang w:val="kk-KZ" w:eastAsia="ru-RU"/>
              </w:rPr>
              <w:t xml:space="preserve"> </w:t>
            </w:r>
            <w:proofErr w:type="spellStart"/>
            <w:r>
              <w:rPr>
                <w:rFonts w:ascii="Times New Roman" w:eastAsia="Calibri" w:hAnsi="Times New Roman" w:cs="Times New Roman"/>
                <w:i/>
                <w:sz w:val="24"/>
                <w:szCs w:val="24"/>
                <w:lang w:eastAsia="ru-RU"/>
              </w:rPr>
              <w:t>компоненттер</w:t>
            </w:r>
            <w:proofErr w:type="spellEnd"/>
            <w:r>
              <w:rPr>
                <w:rFonts w:ascii="Times New Roman" w:eastAsia="Calibri" w:hAnsi="Times New Roman" w:cs="Times New Roman"/>
                <w:i/>
                <w:sz w:val="24"/>
                <w:szCs w:val="24"/>
                <w:lang w:eastAsia="ru-RU"/>
              </w:rPr>
              <w:t>:</w:t>
            </w:r>
          </w:p>
        </w:tc>
      </w:tr>
      <w:tr w:rsidR="00311368" w:rsidTr="00311368">
        <w:trPr>
          <w:gridAfter w:val="1"/>
          <w:wAfter w:w="13" w:type="dxa"/>
          <w:trHeight w:val="141"/>
        </w:trPr>
        <w:tc>
          <w:tcPr>
            <w:tcW w:w="515"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bCs/>
                <w:i/>
                <w:color w:val="000000"/>
                <w:sz w:val="24"/>
                <w:szCs w:val="24"/>
                <w:lang w:val="kk-KZ" w:eastAsia="ru-RU"/>
              </w:rPr>
            </w:pPr>
          </w:p>
        </w:tc>
        <w:tc>
          <w:tcPr>
            <w:tcW w:w="2744"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Calibri" w:hAnsi="Times New Roman" w:cs="Times New Roman"/>
                <w:i/>
                <w:sz w:val="24"/>
                <w:szCs w:val="24"/>
                <w:lang w:eastAsia="ru-RU"/>
              </w:rPr>
            </w:pPr>
          </w:p>
        </w:tc>
        <w:tc>
          <w:tcPr>
            <w:tcW w:w="568" w:type="dxa"/>
            <w:gridSpan w:val="2"/>
            <w:tcBorders>
              <w:top w:val="single" w:sz="4" w:space="0" w:color="auto"/>
              <w:left w:val="single" w:sz="4" w:space="0" w:color="auto"/>
              <w:bottom w:val="single" w:sz="4" w:space="0" w:color="auto"/>
              <w:right w:val="single" w:sz="4" w:space="0" w:color="auto"/>
            </w:tcBorders>
            <w:hideMark/>
          </w:tcPr>
          <w:p w:rsidR="00311368" w:rsidRDefault="00311368">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ЭКГ </w:t>
            </w:r>
            <w:proofErr w:type="spellStart"/>
            <w:r>
              <w:rPr>
                <w:rFonts w:ascii="Times New Roman" w:eastAsia="Times New Roman" w:hAnsi="Times New Roman" w:cs="Times New Roman"/>
                <w:sz w:val="24"/>
                <w:szCs w:val="24"/>
                <w:lang w:eastAsia="ru-RU"/>
              </w:rPr>
              <w:t>киюге</w:t>
            </w:r>
            <w:proofErr w:type="spellEnd"/>
            <w:r>
              <w:rPr>
                <w:rFonts w:ascii="Times New Roman" w:eastAsia="Times New Roman" w:hAnsi="Times New Roman" w:cs="Times New Roman"/>
                <w:sz w:val="24"/>
                <w:szCs w:val="24"/>
                <w:lang w:val="kk-KZ" w:eastAsia="ru-RU"/>
              </w:rPr>
              <w:t xml:space="preserve"> </w:t>
            </w:r>
            <w:proofErr w:type="spellStart"/>
            <w:r>
              <w:rPr>
                <w:rFonts w:ascii="Times New Roman" w:eastAsia="Times New Roman" w:hAnsi="Times New Roman" w:cs="Times New Roman"/>
                <w:sz w:val="24"/>
                <w:szCs w:val="24"/>
                <w:lang w:eastAsia="ru-RU"/>
              </w:rPr>
              <w:t>болатын</w:t>
            </w:r>
            <w:proofErr w:type="spellEnd"/>
            <w:r>
              <w:rPr>
                <w:rFonts w:ascii="Times New Roman" w:eastAsia="Times New Roman" w:hAnsi="Times New Roman" w:cs="Times New Roman"/>
                <w:sz w:val="24"/>
                <w:szCs w:val="24"/>
                <w:lang w:val="kk-KZ" w:eastAsia="ru-RU"/>
              </w:rPr>
              <w:t xml:space="preserve"> </w:t>
            </w:r>
            <w:proofErr w:type="spellStart"/>
            <w:r>
              <w:rPr>
                <w:rFonts w:ascii="Times New Roman" w:eastAsia="Times New Roman" w:hAnsi="Times New Roman" w:cs="Times New Roman"/>
                <w:sz w:val="24"/>
                <w:szCs w:val="24"/>
                <w:lang w:eastAsia="ru-RU"/>
              </w:rPr>
              <w:t>тіркеуші</w:t>
            </w:r>
            <w:proofErr w:type="spellEnd"/>
          </w:p>
        </w:tc>
        <w:tc>
          <w:tcPr>
            <w:tcW w:w="8370" w:type="dxa"/>
            <w:gridSpan w:val="2"/>
            <w:tcBorders>
              <w:top w:val="single" w:sz="4" w:space="0" w:color="auto"/>
              <w:left w:val="single" w:sz="4" w:space="0" w:color="auto"/>
              <w:bottom w:val="single" w:sz="4" w:space="0" w:color="auto"/>
              <w:right w:val="single" w:sz="4" w:space="0" w:color="auto"/>
            </w:tcBorders>
          </w:tcPr>
          <w:p w:rsidR="00311368" w:rsidRDefault="00311368">
            <w:pPr>
              <w:spacing w:after="0" w:line="240" w:lineRule="auto"/>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Кемінде</w:t>
            </w:r>
            <w:proofErr w:type="spellEnd"/>
            <w:r>
              <w:rPr>
                <w:rFonts w:ascii="Times New Roman" w:hAnsi="Times New Roman" w:cs="Times New Roman"/>
                <w:sz w:val="24"/>
                <w:szCs w:val="24"/>
                <w:lang w:eastAsia="ru-RU"/>
              </w:rPr>
              <w:t xml:space="preserve"> 48 сағат </w:t>
            </w:r>
            <w:proofErr w:type="spellStart"/>
            <w:r>
              <w:rPr>
                <w:rFonts w:ascii="Times New Roman" w:hAnsi="Times New Roman" w:cs="Times New Roman"/>
                <w:sz w:val="24"/>
                <w:szCs w:val="24"/>
                <w:lang w:eastAsia="ru-RU"/>
              </w:rPr>
              <w:t>ішінде</w:t>
            </w:r>
            <w:proofErr w:type="spellEnd"/>
            <w:r>
              <w:rPr>
                <w:rFonts w:ascii="Times New Roman" w:hAnsi="Times New Roman" w:cs="Times New Roman"/>
                <w:sz w:val="24"/>
                <w:szCs w:val="24"/>
                <w:lang w:eastAsia="ru-RU"/>
              </w:rPr>
              <w:t xml:space="preserve"> таңдау </w:t>
            </w:r>
            <w:proofErr w:type="spellStart"/>
            <w:r>
              <w:rPr>
                <w:rFonts w:ascii="Times New Roman" w:hAnsi="Times New Roman" w:cs="Times New Roman"/>
                <w:sz w:val="24"/>
                <w:szCs w:val="24"/>
                <w:lang w:eastAsia="ru-RU"/>
              </w:rPr>
              <w:t>бойынша</w:t>
            </w:r>
            <w:proofErr w:type="spellEnd"/>
            <w:r>
              <w:rPr>
                <w:rFonts w:ascii="Times New Roman" w:hAnsi="Times New Roman" w:cs="Times New Roman"/>
                <w:sz w:val="24"/>
                <w:szCs w:val="24"/>
                <w:lang w:eastAsia="ru-RU"/>
              </w:rPr>
              <w:t xml:space="preserve"> 12 </w:t>
            </w:r>
            <w:proofErr w:type="spellStart"/>
            <w:r>
              <w:rPr>
                <w:rFonts w:ascii="Times New Roman" w:hAnsi="Times New Roman" w:cs="Times New Roman"/>
                <w:sz w:val="24"/>
                <w:szCs w:val="24"/>
                <w:lang w:eastAsia="ru-RU"/>
              </w:rPr>
              <w:t>немесе</w:t>
            </w:r>
            <w:proofErr w:type="spellEnd"/>
            <w:r>
              <w:rPr>
                <w:rFonts w:ascii="Times New Roman" w:hAnsi="Times New Roman" w:cs="Times New Roman"/>
                <w:sz w:val="24"/>
                <w:szCs w:val="24"/>
                <w:lang w:eastAsia="ru-RU"/>
              </w:rPr>
              <w:t xml:space="preserve"> 3 ЭКГ қорғасынын </w:t>
            </w:r>
            <w:proofErr w:type="spellStart"/>
            <w:r>
              <w:rPr>
                <w:rFonts w:ascii="Times New Roman" w:hAnsi="Times New Roman" w:cs="Times New Roman"/>
                <w:sz w:val="24"/>
                <w:szCs w:val="24"/>
                <w:lang w:eastAsia="ru-RU"/>
              </w:rPr>
              <w:t>тіркеу</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екі</w:t>
            </w:r>
            <w:proofErr w:type="spellEnd"/>
            <w:r>
              <w:rPr>
                <w:rFonts w:ascii="Times New Roman" w:hAnsi="Times New Roman" w:cs="Times New Roman"/>
                <w:sz w:val="24"/>
                <w:szCs w:val="24"/>
                <w:lang w:eastAsia="ru-RU"/>
              </w:rPr>
              <w:t xml:space="preserve"> қорғасынға </w:t>
            </w:r>
            <w:proofErr w:type="spellStart"/>
            <w:r>
              <w:rPr>
                <w:rFonts w:ascii="Times New Roman" w:hAnsi="Times New Roman" w:cs="Times New Roman"/>
                <w:sz w:val="24"/>
                <w:szCs w:val="24"/>
                <w:lang w:eastAsia="ru-RU"/>
              </w:rPr>
              <w:t>реопневмограмманы</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жазу</w:t>
            </w:r>
            <w:proofErr w:type="spellEnd"/>
            <w:r>
              <w:rPr>
                <w:rFonts w:ascii="Times New Roman" w:hAnsi="Times New Roman" w:cs="Times New Roman"/>
                <w:sz w:val="24"/>
                <w:szCs w:val="24"/>
                <w:lang w:eastAsia="ru-RU"/>
              </w:rPr>
              <w:t xml:space="preserve">, сыртқы және </w:t>
            </w:r>
            <w:proofErr w:type="spellStart"/>
            <w:r>
              <w:rPr>
                <w:rFonts w:ascii="Times New Roman" w:hAnsi="Times New Roman" w:cs="Times New Roman"/>
                <w:sz w:val="24"/>
                <w:szCs w:val="24"/>
                <w:lang w:eastAsia="ru-RU"/>
              </w:rPr>
              <w:t>ішкі</w:t>
            </w:r>
            <w:proofErr w:type="spellEnd"/>
            <w:r>
              <w:rPr>
                <w:rFonts w:ascii="Times New Roman" w:hAnsi="Times New Roman" w:cs="Times New Roman"/>
                <w:sz w:val="24"/>
                <w:szCs w:val="24"/>
                <w:lang w:eastAsia="ru-RU"/>
              </w:rPr>
              <w:t xml:space="preserve"> қ</w:t>
            </w:r>
            <w:proofErr w:type="gramStart"/>
            <w:r>
              <w:rPr>
                <w:rFonts w:ascii="Times New Roman" w:hAnsi="Times New Roman" w:cs="Times New Roman"/>
                <w:sz w:val="24"/>
                <w:szCs w:val="24"/>
                <w:lang w:eastAsia="ru-RU"/>
              </w:rPr>
              <w:t>оз</w:t>
            </w:r>
            <w:proofErr w:type="gramEnd"/>
            <w:r>
              <w:rPr>
                <w:rFonts w:ascii="Times New Roman" w:hAnsi="Times New Roman" w:cs="Times New Roman"/>
                <w:sz w:val="24"/>
                <w:szCs w:val="24"/>
                <w:lang w:eastAsia="ru-RU"/>
              </w:rPr>
              <w:t xml:space="preserve">ғалыс датчигінің көмегімен пациенттің </w:t>
            </w:r>
            <w:proofErr w:type="spellStart"/>
            <w:r>
              <w:rPr>
                <w:rFonts w:ascii="Times New Roman" w:hAnsi="Times New Roman" w:cs="Times New Roman"/>
                <w:sz w:val="24"/>
                <w:szCs w:val="24"/>
                <w:lang w:eastAsia="ru-RU"/>
              </w:rPr>
              <w:t>дене</w:t>
            </w:r>
            <w:proofErr w:type="spellEnd"/>
            <w:r>
              <w:rPr>
                <w:rFonts w:ascii="Times New Roman" w:hAnsi="Times New Roman" w:cs="Times New Roman"/>
                <w:sz w:val="24"/>
                <w:szCs w:val="24"/>
                <w:lang w:eastAsia="ru-RU"/>
              </w:rPr>
              <w:t xml:space="preserve"> қалпын және қозғалыс </w:t>
            </w:r>
            <w:proofErr w:type="spellStart"/>
            <w:r>
              <w:rPr>
                <w:rFonts w:ascii="Times New Roman" w:hAnsi="Times New Roman" w:cs="Times New Roman"/>
                <w:sz w:val="24"/>
                <w:szCs w:val="24"/>
                <w:lang w:eastAsia="ru-RU"/>
              </w:rPr>
              <w:t>белсенділігін</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жазу</w:t>
            </w:r>
            <w:proofErr w:type="spellEnd"/>
            <w:r>
              <w:rPr>
                <w:rFonts w:ascii="Times New Roman" w:hAnsi="Times New Roman" w:cs="Times New Roman"/>
                <w:sz w:val="24"/>
                <w:szCs w:val="24"/>
                <w:lang w:eastAsia="ru-RU"/>
              </w:rPr>
              <w:t>.</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Науқастың күнделігін жүргізуге және </w:t>
            </w:r>
            <w:proofErr w:type="spellStart"/>
            <w:r>
              <w:rPr>
                <w:rFonts w:ascii="Times New Roman" w:hAnsi="Times New Roman" w:cs="Times New Roman"/>
                <w:sz w:val="24"/>
                <w:szCs w:val="24"/>
                <w:lang w:eastAsia="ru-RU"/>
              </w:rPr>
              <w:t>тіркеушіні</w:t>
            </w:r>
            <w:proofErr w:type="spellEnd"/>
            <w:r>
              <w:rPr>
                <w:rFonts w:ascii="Times New Roman" w:hAnsi="Times New Roman" w:cs="Times New Roman"/>
                <w:sz w:val="24"/>
                <w:szCs w:val="24"/>
                <w:lang w:eastAsia="ru-RU"/>
              </w:rPr>
              <w:t xml:space="preserve"> басқаруға арналған түрл</w:t>
            </w:r>
            <w:proofErr w:type="gramStart"/>
            <w:r>
              <w:rPr>
                <w:rFonts w:ascii="Times New Roman" w:hAnsi="Times New Roman" w:cs="Times New Roman"/>
                <w:sz w:val="24"/>
                <w:szCs w:val="24"/>
                <w:lang w:eastAsia="ru-RU"/>
              </w:rPr>
              <w:t>і-</w:t>
            </w:r>
            <w:proofErr w:type="gramEnd"/>
            <w:r>
              <w:rPr>
                <w:rFonts w:ascii="Times New Roman" w:hAnsi="Times New Roman" w:cs="Times New Roman"/>
                <w:sz w:val="24"/>
                <w:szCs w:val="24"/>
                <w:lang w:eastAsia="ru-RU"/>
              </w:rPr>
              <w:t>түсті сенсорлық экран;</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QRS кешенінің </w:t>
            </w:r>
            <w:proofErr w:type="spellStart"/>
            <w:r>
              <w:rPr>
                <w:rFonts w:ascii="Times New Roman" w:hAnsi="Times New Roman" w:cs="Times New Roman"/>
                <w:sz w:val="24"/>
                <w:szCs w:val="24"/>
                <w:lang w:eastAsia="ru-RU"/>
              </w:rPr>
              <w:t>морфологиясын</w:t>
            </w:r>
            <w:proofErr w:type="spellEnd"/>
            <w:r>
              <w:rPr>
                <w:rFonts w:ascii="Times New Roman" w:hAnsi="Times New Roman" w:cs="Times New Roman"/>
                <w:sz w:val="24"/>
                <w:szCs w:val="24"/>
                <w:lang w:eastAsia="ru-RU"/>
              </w:rPr>
              <w:t xml:space="preserve"> бағалау;</w:t>
            </w:r>
          </w:p>
          <w:p w:rsidR="00311368" w:rsidRDefault="00311368">
            <w:pPr>
              <w:spacing w:after="0" w:line="240" w:lineRule="auto"/>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lastRenderedPageBreak/>
              <w:t>Ж</w:t>
            </w:r>
            <w:proofErr w:type="gramEnd"/>
            <w:r>
              <w:rPr>
                <w:rFonts w:ascii="Times New Roman" w:hAnsi="Times New Roman" w:cs="Times New Roman"/>
                <w:sz w:val="24"/>
                <w:szCs w:val="24"/>
                <w:lang w:eastAsia="ru-RU"/>
              </w:rPr>
              <w:t xml:space="preserve">үректің </w:t>
            </w:r>
            <w:proofErr w:type="spellStart"/>
            <w:r>
              <w:rPr>
                <w:rFonts w:ascii="Times New Roman" w:hAnsi="Times New Roman" w:cs="Times New Roman"/>
                <w:sz w:val="24"/>
                <w:szCs w:val="24"/>
                <w:lang w:eastAsia="ru-RU"/>
              </w:rPr>
              <w:t>негізгі</w:t>
            </w:r>
            <w:proofErr w:type="spellEnd"/>
            <w:r>
              <w:rPr>
                <w:rFonts w:ascii="Times New Roman" w:hAnsi="Times New Roman" w:cs="Times New Roman"/>
                <w:sz w:val="24"/>
                <w:szCs w:val="24"/>
                <w:lang w:eastAsia="ru-RU"/>
              </w:rPr>
              <w:t xml:space="preserve"> ритағын және оның өзгеруін анықтау;</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Ритақ пен өткізгі</w:t>
            </w:r>
            <w:proofErr w:type="gramStart"/>
            <w:r>
              <w:rPr>
                <w:rFonts w:ascii="Times New Roman" w:hAnsi="Times New Roman" w:cs="Times New Roman"/>
                <w:sz w:val="24"/>
                <w:szCs w:val="24"/>
                <w:lang w:eastAsia="ru-RU"/>
              </w:rPr>
              <w:t>шт</w:t>
            </w:r>
            <w:proofErr w:type="gramEnd"/>
            <w:r>
              <w:rPr>
                <w:rFonts w:ascii="Times New Roman" w:hAnsi="Times New Roman" w:cs="Times New Roman"/>
                <w:sz w:val="24"/>
                <w:szCs w:val="24"/>
                <w:lang w:eastAsia="ru-RU"/>
              </w:rPr>
              <w:t>іктің бұзылуын анықтау;</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Ишемиялық күдікті </w:t>
            </w:r>
            <w:proofErr w:type="spellStart"/>
            <w:r>
              <w:rPr>
                <w:rFonts w:ascii="Times New Roman" w:hAnsi="Times New Roman" w:cs="Times New Roman"/>
                <w:sz w:val="24"/>
                <w:szCs w:val="24"/>
                <w:lang w:eastAsia="ru-RU"/>
              </w:rPr>
              <w:t>эпизодтарды</w:t>
            </w:r>
            <w:proofErr w:type="spellEnd"/>
            <w:r>
              <w:rPr>
                <w:rFonts w:ascii="Times New Roman" w:hAnsi="Times New Roman" w:cs="Times New Roman"/>
                <w:sz w:val="24"/>
                <w:szCs w:val="24"/>
                <w:lang w:eastAsia="ru-RU"/>
              </w:rPr>
              <w:t xml:space="preserve"> анықтаумен ST сегментініңмещысуы мен көлбеуін </w:t>
            </w:r>
            <w:proofErr w:type="spellStart"/>
            <w:r>
              <w:rPr>
                <w:rFonts w:ascii="Times New Roman" w:hAnsi="Times New Roman" w:cs="Times New Roman"/>
                <w:sz w:val="24"/>
                <w:szCs w:val="24"/>
                <w:lang w:eastAsia="ru-RU"/>
              </w:rPr>
              <w:t>есептеу</w:t>
            </w:r>
            <w:proofErr w:type="spellEnd"/>
            <w:r>
              <w:rPr>
                <w:rFonts w:ascii="Times New Roman" w:hAnsi="Times New Roman" w:cs="Times New Roman"/>
                <w:sz w:val="24"/>
                <w:szCs w:val="24"/>
                <w:lang w:eastAsia="ru-RU"/>
              </w:rPr>
              <w:t>;</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Уақыт пен </w:t>
            </w:r>
            <w:proofErr w:type="spellStart"/>
            <w:r>
              <w:rPr>
                <w:rFonts w:ascii="Times New Roman" w:hAnsi="Times New Roman" w:cs="Times New Roman"/>
                <w:sz w:val="24"/>
                <w:szCs w:val="24"/>
                <w:lang w:eastAsia="ru-RU"/>
              </w:rPr>
              <w:t>спектрлік</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параметрлерді</w:t>
            </w:r>
            <w:proofErr w:type="spellEnd"/>
            <w:r>
              <w:rPr>
                <w:rFonts w:ascii="Times New Roman" w:hAnsi="Times New Roman" w:cs="Times New Roman"/>
                <w:sz w:val="24"/>
                <w:szCs w:val="24"/>
                <w:lang w:eastAsia="ru-RU"/>
              </w:rPr>
              <w:t xml:space="preserve"> және ВКРМ қоса алғанда, вариақтың өзгергі</w:t>
            </w:r>
            <w:proofErr w:type="gramStart"/>
            <w:r>
              <w:rPr>
                <w:rFonts w:ascii="Times New Roman" w:hAnsi="Times New Roman" w:cs="Times New Roman"/>
                <w:sz w:val="24"/>
                <w:szCs w:val="24"/>
                <w:lang w:eastAsia="ru-RU"/>
              </w:rPr>
              <w:t>шт</w:t>
            </w:r>
            <w:proofErr w:type="gramEnd"/>
            <w:r>
              <w:rPr>
                <w:rFonts w:ascii="Times New Roman" w:hAnsi="Times New Roman" w:cs="Times New Roman"/>
                <w:sz w:val="24"/>
                <w:szCs w:val="24"/>
                <w:lang w:eastAsia="ru-RU"/>
              </w:rPr>
              <w:t xml:space="preserve">ігін </w:t>
            </w:r>
            <w:proofErr w:type="spellStart"/>
            <w:r>
              <w:rPr>
                <w:rFonts w:ascii="Times New Roman" w:hAnsi="Times New Roman" w:cs="Times New Roman"/>
                <w:sz w:val="24"/>
                <w:szCs w:val="24"/>
                <w:lang w:eastAsia="ru-RU"/>
              </w:rPr>
              <w:t>есептеу</w:t>
            </w:r>
            <w:proofErr w:type="spellEnd"/>
            <w:r>
              <w:rPr>
                <w:rFonts w:ascii="Times New Roman" w:hAnsi="Times New Roman" w:cs="Times New Roman"/>
                <w:sz w:val="24"/>
                <w:szCs w:val="24"/>
                <w:lang w:eastAsia="ru-RU"/>
              </w:rPr>
              <w:t>;</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Апноэ </w:t>
            </w:r>
            <w:proofErr w:type="spellStart"/>
            <w:r>
              <w:rPr>
                <w:rFonts w:ascii="Times New Roman" w:hAnsi="Times New Roman" w:cs="Times New Roman"/>
                <w:sz w:val="24"/>
                <w:szCs w:val="24"/>
                <w:lang w:eastAsia="ru-RU"/>
              </w:rPr>
              <w:t>эпизодтарын</w:t>
            </w:r>
            <w:proofErr w:type="spellEnd"/>
            <w:r>
              <w:rPr>
                <w:rFonts w:ascii="Times New Roman" w:hAnsi="Times New Roman" w:cs="Times New Roman"/>
                <w:sz w:val="24"/>
                <w:szCs w:val="24"/>
                <w:lang w:eastAsia="ru-RU"/>
              </w:rPr>
              <w:t xml:space="preserve"> анықтау арқылы </w:t>
            </w:r>
            <w:proofErr w:type="spellStart"/>
            <w:r>
              <w:rPr>
                <w:rFonts w:ascii="Times New Roman" w:hAnsi="Times New Roman" w:cs="Times New Roman"/>
                <w:sz w:val="24"/>
                <w:szCs w:val="24"/>
                <w:lang w:eastAsia="ru-RU"/>
              </w:rPr>
              <w:t>тыныс</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алу</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параметрлерін</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есептеу</w:t>
            </w:r>
            <w:proofErr w:type="spellEnd"/>
            <w:r>
              <w:rPr>
                <w:rFonts w:ascii="Times New Roman" w:hAnsi="Times New Roman" w:cs="Times New Roman"/>
                <w:sz w:val="24"/>
                <w:szCs w:val="24"/>
                <w:lang w:eastAsia="ru-RU"/>
              </w:rPr>
              <w:t>;</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Клиникалық түсініктемелермен қорытынды қалыптастыру;</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Стимулятордың жұмысын бағалау;</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PQRST кешенінің векторлық </w:t>
            </w:r>
            <w:proofErr w:type="spellStart"/>
            <w:r>
              <w:rPr>
                <w:rFonts w:ascii="Times New Roman" w:hAnsi="Times New Roman" w:cs="Times New Roman"/>
                <w:sz w:val="24"/>
                <w:szCs w:val="24"/>
                <w:lang w:eastAsia="ru-RU"/>
              </w:rPr>
              <w:t>талдауы</w:t>
            </w:r>
            <w:proofErr w:type="spellEnd"/>
            <w:r>
              <w:rPr>
                <w:rFonts w:ascii="Times New Roman" w:hAnsi="Times New Roman" w:cs="Times New Roman"/>
                <w:sz w:val="24"/>
                <w:szCs w:val="24"/>
                <w:lang w:eastAsia="ru-RU"/>
              </w:rPr>
              <w:t>;</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Турақтың </w:t>
            </w:r>
            <w:proofErr w:type="spellStart"/>
            <w:r>
              <w:rPr>
                <w:rFonts w:ascii="Times New Roman" w:hAnsi="Times New Roman" w:cs="Times New Roman"/>
                <w:sz w:val="24"/>
                <w:szCs w:val="24"/>
                <w:lang w:eastAsia="ru-RU"/>
              </w:rPr>
              <w:t>турбуленттілігін</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есептеу</w:t>
            </w:r>
            <w:proofErr w:type="spellEnd"/>
            <w:r>
              <w:rPr>
                <w:rFonts w:ascii="Times New Roman" w:hAnsi="Times New Roman" w:cs="Times New Roman"/>
                <w:sz w:val="24"/>
                <w:szCs w:val="24"/>
                <w:lang w:eastAsia="ru-RU"/>
              </w:rPr>
              <w:t>;</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Қарыншаның </w:t>
            </w:r>
            <w:proofErr w:type="spellStart"/>
            <w:r>
              <w:rPr>
                <w:rFonts w:ascii="Times New Roman" w:hAnsi="Times New Roman" w:cs="Times New Roman"/>
                <w:sz w:val="24"/>
                <w:szCs w:val="24"/>
                <w:lang w:eastAsia="ru-RU"/>
              </w:rPr>
              <w:t>кеш</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потенциалын</w:t>
            </w:r>
            <w:proofErr w:type="spellEnd"/>
            <w:r>
              <w:rPr>
                <w:rFonts w:ascii="Times New Roman" w:hAnsi="Times New Roman" w:cs="Times New Roman"/>
                <w:sz w:val="24"/>
                <w:szCs w:val="24"/>
                <w:lang w:eastAsia="ru-RU"/>
              </w:rPr>
              <w:t xml:space="preserve"> анықтау; </w:t>
            </w:r>
          </w:p>
          <w:p w:rsidR="00311368" w:rsidRDefault="00311368">
            <w:pPr>
              <w:spacing w:after="0" w:line="240" w:lineRule="auto"/>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Ж</w:t>
            </w:r>
            <w:proofErr w:type="gramEnd"/>
            <w:r>
              <w:rPr>
                <w:rFonts w:ascii="Times New Roman" w:hAnsi="Times New Roman" w:cs="Times New Roman"/>
                <w:sz w:val="24"/>
                <w:szCs w:val="24"/>
                <w:lang w:eastAsia="ru-RU"/>
              </w:rPr>
              <w:t xml:space="preserve">үрекшелердің </w:t>
            </w:r>
            <w:proofErr w:type="spellStart"/>
            <w:r>
              <w:rPr>
                <w:rFonts w:ascii="Times New Roman" w:hAnsi="Times New Roman" w:cs="Times New Roman"/>
                <w:sz w:val="24"/>
                <w:szCs w:val="24"/>
                <w:lang w:eastAsia="ru-RU"/>
              </w:rPr>
              <w:t>кеш</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потенциалдарын</w:t>
            </w:r>
            <w:proofErr w:type="spellEnd"/>
            <w:r>
              <w:rPr>
                <w:rFonts w:ascii="Times New Roman" w:hAnsi="Times New Roman" w:cs="Times New Roman"/>
                <w:sz w:val="24"/>
                <w:szCs w:val="24"/>
                <w:lang w:eastAsia="ru-RU"/>
              </w:rPr>
              <w:t xml:space="preserve"> және толқындардың </w:t>
            </w:r>
            <w:proofErr w:type="spellStart"/>
            <w:r>
              <w:rPr>
                <w:rFonts w:ascii="Times New Roman" w:hAnsi="Times New Roman" w:cs="Times New Roman"/>
                <w:sz w:val="24"/>
                <w:szCs w:val="24"/>
                <w:lang w:eastAsia="ru-RU"/>
              </w:rPr>
              <w:t>спектрлік</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сипаттамаларын</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талдау</w:t>
            </w:r>
            <w:proofErr w:type="spellEnd"/>
            <w:r>
              <w:rPr>
                <w:rFonts w:ascii="Times New Roman" w:hAnsi="Times New Roman" w:cs="Times New Roman"/>
                <w:sz w:val="24"/>
                <w:szCs w:val="24"/>
                <w:lang w:eastAsia="ru-RU"/>
              </w:rPr>
              <w:t>;</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PQ </w:t>
            </w:r>
            <w:proofErr w:type="spellStart"/>
            <w:r>
              <w:rPr>
                <w:rFonts w:ascii="Times New Roman" w:hAnsi="Times New Roman" w:cs="Times New Roman"/>
                <w:sz w:val="24"/>
                <w:szCs w:val="24"/>
                <w:lang w:eastAsia="ru-RU"/>
              </w:rPr>
              <w:t>интервалын</w:t>
            </w:r>
            <w:proofErr w:type="spellEnd"/>
            <w:r>
              <w:rPr>
                <w:rFonts w:ascii="Times New Roman" w:hAnsi="Times New Roman" w:cs="Times New Roman"/>
                <w:sz w:val="24"/>
                <w:szCs w:val="24"/>
                <w:lang w:eastAsia="ru-RU"/>
              </w:rPr>
              <w:t xml:space="preserve"> анықтау және </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 xml:space="preserve"> толқынының </w:t>
            </w:r>
            <w:proofErr w:type="spellStart"/>
            <w:r>
              <w:rPr>
                <w:rFonts w:ascii="Times New Roman" w:hAnsi="Times New Roman" w:cs="Times New Roman"/>
                <w:sz w:val="24"/>
                <w:szCs w:val="24"/>
                <w:lang w:eastAsia="ru-RU"/>
              </w:rPr>
              <w:t>пішінін</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талдау</w:t>
            </w:r>
            <w:proofErr w:type="spellEnd"/>
            <w:r>
              <w:rPr>
                <w:rFonts w:ascii="Times New Roman" w:hAnsi="Times New Roman" w:cs="Times New Roman"/>
                <w:sz w:val="24"/>
                <w:szCs w:val="24"/>
                <w:lang w:eastAsia="ru-RU"/>
              </w:rPr>
              <w:t>;</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QT интервалының </w:t>
            </w:r>
            <w:proofErr w:type="spellStart"/>
            <w:r>
              <w:rPr>
                <w:rFonts w:ascii="Times New Roman" w:hAnsi="Times New Roman" w:cs="Times New Roman"/>
                <w:sz w:val="24"/>
                <w:szCs w:val="24"/>
                <w:lang w:eastAsia="ru-RU"/>
              </w:rPr>
              <w:t>шамасы</w:t>
            </w:r>
            <w:proofErr w:type="spellEnd"/>
            <w:r>
              <w:rPr>
                <w:rFonts w:ascii="Times New Roman" w:hAnsi="Times New Roman" w:cs="Times New Roman"/>
                <w:sz w:val="24"/>
                <w:szCs w:val="24"/>
                <w:lang w:eastAsia="ru-RU"/>
              </w:rPr>
              <w:t xml:space="preserve"> мен </w:t>
            </w:r>
            <w:proofErr w:type="spellStart"/>
            <w:r>
              <w:rPr>
                <w:rFonts w:ascii="Times New Roman" w:hAnsi="Times New Roman" w:cs="Times New Roman"/>
                <w:sz w:val="24"/>
                <w:szCs w:val="24"/>
                <w:lang w:eastAsia="ru-RU"/>
              </w:rPr>
              <w:t>дисперсиясын</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есептеу</w:t>
            </w:r>
            <w:proofErr w:type="spellEnd"/>
            <w:r>
              <w:rPr>
                <w:rFonts w:ascii="Times New Roman" w:hAnsi="Times New Roman" w:cs="Times New Roman"/>
                <w:sz w:val="24"/>
                <w:szCs w:val="24"/>
                <w:lang w:eastAsia="ru-RU"/>
              </w:rPr>
              <w:t>;</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Т-ті</w:t>
            </w:r>
            <w:proofErr w:type="gramStart"/>
            <w:r>
              <w:rPr>
                <w:rFonts w:ascii="Times New Roman" w:hAnsi="Times New Roman" w:cs="Times New Roman"/>
                <w:sz w:val="24"/>
                <w:szCs w:val="24"/>
                <w:lang w:eastAsia="ru-RU"/>
              </w:rPr>
              <w:t>ст</w:t>
            </w:r>
            <w:proofErr w:type="gramEnd"/>
            <w:r>
              <w:rPr>
                <w:rFonts w:ascii="Times New Roman" w:hAnsi="Times New Roman" w:cs="Times New Roman"/>
                <w:sz w:val="24"/>
                <w:szCs w:val="24"/>
                <w:lang w:eastAsia="ru-RU"/>
              </w:rPr>
              <w:t xml:space="preserve">ің </w:t>
            </w:r>
            <w:proofErr w:type="spellStart"/>
            <w:r>
              <w:rPr>
                <w:rFonts w:ascii="Times New Roman" w:hAnsi="Times New Roman" w:cs="Times New Roman"/>
                <w:sz w:val="24"/>
                <w:szCs w:val="24"/>
                <w:lang w:eastAsia="ru-RU"/>
              </w:rPr>
              <w:t>микроальтерациясын</w:t>
            </w:r>
            <w:proofErr w:type="spellEnd"/>
            <w:r>
              <w:rPr>
                <w:rFonts w:ascii="Times New Roman" w:hAnsi="Times New Roman" w:cs="Times New Roman"/>
                <w:sz w:val="24"/>
                <w:szCs w:val="24"/>
                <w:lang w:eastAsia="ru-RU"/>
              </w:rPr>
              <w:t xml:space="preserve"> анықтау;</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RP интервалы </w:t>
            </w:r>
            <w:proofErr w:type="spellStart"/>
            <w:r>
              <w:rPr>
                <w:rFonts w:ascii="Times New Roman" w:hAnsi="Times New Roman" w:cs="Times New Roman"/>
                <w:sz w:val="24"/>
                <w:szCs w:val="24"/>
                <w:lang w:eastAsia="ru-RU"/>
              </w:rPr>
              <w:t>бойынша</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импульсті</w:t>
            </w:r>
            <w:proofErr w:type="gramStart"/>
            <w:r>
              <w:rPr>
                <w:rFonts w:ascii="Times New Roman" w:hAnsi="Times New Roman" w:cs="Times New Roman"/>
                <w:sz w:val="24"/>
                <w:szCs w:val="24"/>
                <w:lang w:eastAsia="ru-RU"/>
              </w:rPr>
              <w:t>к</w:t>
            </w:r>
            <w:proofErr w:type="spellEnd"/>
            <w:proofErr w:type="gramEnd"/>
            <w:r>
              <w:rPr>
                <w:rFonts w:ascii="Times New Roman" w:hAnsi="Times New Roman" w:cs="Times New Roman"/>
                <w:sz w:val="24"/>
                <w:szCs w:val="24"/>
                <w:lang w:eastAsia="ru-RU"/>
              </w:rPr>
              <w:t xml:space="preserve"> толқынның уақытын бағалау,</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Физикалық </w:t>
            </w:r>
            <w:proofErr w:type="spellStart"/>
            <w:r>
              <w:rPr>
                <w:rFonts w:ascii="Times New Roman" w:hAnsi="Times New Roman" w:cs="Times New Roman"/>
                <w:sz w:val="24"/>
                <w:szCs w:val="24"/>
                <w:lang w:eastAsia="ru-RU"/>
              </w:rPr>
              <w:t>белсенділі</w:t>
            </w:r>
            <w:proofErr w:type="gramStart"/>
            <w:r>
              <w:rPr>
                <w:rFonts w:ascii="Times New Roman" w:hAnsi="Times New Roman" w:cs="Times New Roman"/>
                <w:sz w:val="24"/>
                <w:szCs w:val="24"/>
                <w:lang w:eastAsia="ru-RU"/>
              </w:rPr>
              <w:t>кті</w:t>
            </w:r>
            <w:proofErr w:type="spellEnd"/>
            <w:r>
              <w:rPr>
                <w:rFonts w:ascii="Times New Roman" w:hAnsi="Times New Roman" w:cs="Times New Roman"/>
                <w:sz w:val="24"/>
                <w:szCs w:val="24"/>
                <w:lang w:eastAsia="ru-RU"/>
              </w:rPr>
              <w:t xml:space="preserve"> ж</w:t>
            </w:r>
            <w:proofErr w:type="gramEnd"/>
            <w:r>
              <w:rPr>
                <w:rFonts w:ascii="Times New Roman" w:hAnsi="Times New Roman" w:cs="Times New Roman"/>
                <w:sz w:val="24"/>
                <w:szCs w:val="24"/>
                <w:lang w:eastAsia="ru-RU"/>
              </w:rPr>
              <w:t xml:space="preserve">әне жүктемелерге төзімділікті </w:t>
            </w:r>
            <w:proofErr w:type="spellStart"/>
            <w:r>
              <w:rPr>
                <w:rFonts w:ascii="Times New Roman" w:hAnsi="Times New Roman" w:cs="Times New Roman"/>
                <w:sz w:val="24"/>
                <w:szCs w:val="24"/>
                <w:lang w:eastAsia="ru-RU"/>
              </w:rPr>
              <w:t>есептеу</w:t>
            </w:r>
            <w:proofErr w:type="spellEnd"/>
            <w:r>
              <w:rPr>
                <w:rFonts w:ascii="Times New Roman" w:hAnsi="Times New Roman" w:cs="Times New Roman"/>
                <w:sz w:val="24"/>
                <w:szCs w:val="24"/>
                <w:lang w:eastAsia="ru-RU"/>
              </w:rPr>
              <w:t>;</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Қайталанатын бақылаулардағы </w:t>
            </w:r>
            <w:proofErr w:type="spellStart"/>
            <w:r>
              <w:rPr>
                <w:rFonts w:ascii="Times New Roman" w:hAnsi="Times New Roman" w:cs="Times New Roman"/>
                <w:sz w:val="24"/>
                <w:szCs w:val="24"/>
                <w:lang w:eastAsia="ru-RU"/>
              </w:rPr>
              <w:t>динамиканы</w:t>
            </w:r>
            <w:proofErr w:type="spellEnd"/>
            <w:r>
              <w:rPr>
                <w:rFonts w:ascii="Times New Roman" w:hAnsi="Times New Roman" w:cs="Times New Roman"/>
                <w:sz w:val="24"/>
                <w:szCs w:val="24"/>
                <w:lang w:eastAsia="ru-RU"/>
              </w:rPr>
              <w:t xml:space="preserve"> бағалау.</w:t>
            </w:r>
          </w:p>
          <w:p w:rsidR="00311368" w:rsidRDefault="00311368">
            <w:pPr>
              <w:spacing w:after="0" w:line="240" w:lineRule="auto"/>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Тіркелген</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кі</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іс</w:t>
            </w:r>
            <w:proofErr w:type="spellEnd"/>
            <w:r>
              <w:rPr>
                <w:rFonts w:ascii="Times New Roman" w:hAnsi="Times New Roman" w:cs="Times New Roman"/>
                <w:sz w:val="24"/>
                <w:szCs w:val="24"/>
                <w:lang w:eastAsia="ru-RU"/>
              </w:rPr>
              <w:t xml:space="preserve"> кернеулерінің диапазоны-0,03...300 мВ.</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Өлшенетін </w:t>
            </w:r>
            <w:proofErr w:type="spellStart"/>
            <w:r>
              <w:rPr>
                <w:rFonts w:ascii="Times New Roman" w:hAnsi="Times New Roman" w:cs="Times New Roman"/>
                <w:sz w:val="24"/>
                <w:szCs w:val="24"/>
                <w:lang w:eastAsia="ru-RU"/>
              </w:rPr>
              <w:t>кі</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іс</w:t>
            </w:r>
            <w:proofErr w:type="spellEnd"/>
            <w:r>
              <w:rPr>
                <w:rFonts w:ascii="Times New Roman" w:hAnsi="Times New Roman" w:cs="Times New Roman"/>
                <w:sz w:val="24"/>
                <w:szCs w:val="24"/>
                <w:lang w:eastAsia="ru-RU"/>
              </w:rPr>
              <w:t xml:space="preserve"> кернеулерінің диапазоны-0,1...10 мВ.</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ADC дискреттілігі-24 </w:t>
            </w:r>
            <w:proofErr w:type="spellStart"/>
            <w:r>
              <w:rPr>
                <w:rFonts w:ascii="Times New Roman" w:hAnsi="Times New Roman" w:cs="Times New Roman"/>
                <w:sz w:val="24"/>
                <w:szCs w:val="24"/>
                <w:lang w:eastAsia="ru-RU"/>
              </w:rPr>
              <w:t>санат</w:t>
            </w:r>
            <w:proofErr w:type="spellEnd"/>
            <w:r>
              <w:rPr>
                <w:rFonts w:ascii="Times New Roman" w:hAnsi="Times New Roman" w:cs="Times New Roman"/>
                <w:sz w:val="24"/>
                <w:szCs w:val="24"/>
                <w:lang w:eastAsia="ru-RU"/>
              </w:rPr>
              <w:t>.</w:t>
            </w:r>
          </w:p>
          <w:p w:rsidR="00311368" w:rsidRDefault="00311368">
            <w:pPr>
              <w:spacing w:after="0" w:line="240" w:lineRule="auto"/>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Тіркеушіні</w:t>
            </w:r>
            <w:proofErr w:type="spellEnd"/>
            <w:r>
              <w:rPr>
                <w:rFonts w:ascii="Times New Roman" w:hAnsi="Times New Roman" w:cs="Times New Roman"/>
                <w:sz w:val="24"/>
                <w:szCs w:val="24"/>
                <w:lang w:eastAsia="ru-RU"/>
              </w:rPr>
              <w:t xml:space="preserve"> </w:t>
            </w:r>
            <w:proofErr w:type="gramStart"/>
            <w:r>
              <w:rPr>
                <w:rFonts w:ascii="Times New Roman" w:hAnsi="Times New Roman" w:cs="Times New Roman"/>
                <w:sz w:val="24"/>
                <w:szCs w:val="24"/>
                <w:lang w:eastAsia="ru-RU"/>
              </w:rPr>
              <w:t>жазба</w:t>
            </w:r>
            <w:proofErr w:type="gramEnd"/>
            <w:r>
              <w:rPr>
                <w:rFonts w:ascii="Times New Roman" w:hAnsi="Times New Roman" w:cs="Times New Roman"/>
                <w:sz w:val="24"/>
                <w:szCs w:val="24"/>
                <w:lang w:eastAsia="ru-RU"/>
              </w:rPr>
              <w:t xml:space="preserve">ға қою </w:t>
            </w:r>
            <w:proofErr w:type="spellStart"/>
            <w:r>
              <w:rPr>
                <w:rFonts w:ascii="Times New Roman" w:hAnsi="Times New Roman" w:cs="Times New Roman"/>
                <w:sz w:val="24"/>
                <w:szCs w:val="24"/>
                <w:lang w:eastAsia="ru-RU"/>
              </w:rPr>
              <w:t>кезінде</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жеке</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параметрлерді</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орнату</w:t>
            </w:r>
            <w:proofErr w:type="spellEnd"/>
            <w:r>
              <w:rPr>
                <w:rFonts w:ascii="Times New Roman" w:hAnsi="Times New Roman" w:cs="Times New Roman"/>
                <w:sz w:val="24"/>
                <w:szCs w:val="24"/>
                <w:lang w:eastAsia="ru-RU"/>
              </w:rPr>
              <w:t xml:space="preserve"> мүмкіндігі:</w:t>
            </w:r>
          </w:p>
          <w:p w:rsidR="00311368" w:rsidRDefault="00311368">
            <w:pPr>
              <w:spacing w:after="0" w:line="240" w:lineRule="auto"/>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Кі</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істірілген</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дисплейде</w:t>
            </w:r>
            <w:proofErr w:type="spellEnd"/>
            <w:r>
              <w:rPr>
                <w:rFonts w:ascii="Times New Roman" w:hAnsi="Times New Roman" w:cs="Times New Roman"/>
                <w:sz w:val="24"/>
                <w:szCs w:val="24"/>
                <w:lang w:eastAsia="ru-RU"/>
              </w:rPr>
              <w:t xml:space="preserve"> көрсету: </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ЭКГ - </w:t>
            </w:r>
            <w:proofErr w:type="spellStart"/>
            <w:r>
              <w:rPr>
                <w:rFonts w:ascii="Times New Roman" w:hAnsi="Times New Roman" w:cs="Times New Roman"/>
                <w:sz w:val="24"/>
                <w:szCs w:val="24"/>
                <w:lang w:eastAsia="ru-RU"/>
              </w:rPr>
              <w:t>сегіз</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арна</w:t>
            </w:r>
            <w:proofErr w:type="spellEnd"/>
            <w:r>
              <w:rPr>
                <w:rFonts w:ascii="Times New Roman" w:hAnsi="Times New Roman" w:cs="Times New Roman"/>
                <w:sz w:val="24"/>
                <w:szCs w:val="24"/>
                <w:lang w:eastAsia="ru-RU"/>
              </w:rPr>
              <w:t xml:space="preserve"> арқылы, бақылау милливольт, </w:t>
            </w:r>
            <w:proofErr w:type="spellStart"/>
            <w:r>
              <w:rPr>
                <w:rFonts w:ascii="Times New Roman" w:hAnsi="Times New Roman" w:cs="Times New Roman"/>
                <w:sz w:val="24"/>
                <w:szCs w:val="24"/>
                <w:lang w:eastAsia="ru-RU"/>
              </w:rPr>
              <w:t>жасанды</w:t>
            </w:r>
            <w:proofErr w:type="spellEnd"/>
            <w:r>
              <w:rPr>
                <w:rFonts w:ascii="Times New Roman" w:hAnsi="Times New Roman" w:cs="Times New Roman"/>
                <w:sz w:val="24"/>
                <w:szCs w:val="24"/>
                <w:lang w:eastAsia="ru-RU"/>
              </w:rPr>
              <w:t xml:space="preserve"> ритақты жүргізуші </w:t>
            </w:r>
            <w:proofErr w:type="spellStart"/>
            <w:r>
              <w:rPr>
                <w:rFonts w:ascii="Times New Roman" w:hAnsi="Times New Roman" w:cs="Times New Roman"/>
                <w:sz w:val="24"/>
                <w:szCs w:val="24"/>
                <w:lang w:eastAsia="ru-RU"/>
              </w:rPr>
              <w:t>кешендері</w:t>
            </w:r>
            <w:proofErr w:type="spellEnd"/>
            <w:r>
              <w:rPr>
                <w:rFonts w:ascii="Times New Roman" w:hAnsi="Times New Roman" w:cs="Times New Roman"/>
                <w:sz w:val="24"/>
                <w:szCs w:val="24"/>
                <w:lang w:eastAsia="ru-RU"/>
              </w:rPr>
              <w:t xml:space="preserve">; </w:t>
            </w:r>
          </w:p>
          <w:p w:rsidR="00311368" w:rsidRDefault="00311368">
            <w:pPr>
              <w:spacing w:after="0" w:line="240" w:lineRule="auto"/>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РПГ-екі</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арна</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бойынша</w:t>
            </w:r>
            <w:proofErr w:type="spellEnd"/>
            <w:r>
              <w:rPr>
                <w:rFonts w:ascii="Times New Roman" w:hAnsi="Times New Roman" w:cs="Times New Roman"/>
                <w:sz w:val="24"/>
                <w:szCs w:val="24"/>
                <w:lang w:eastAsia="ru-RU"/>
              </w:rPr>
              <w:t xml:space="preserve"> сигнал; </w:t>
            </w:r>
            <w:proofErr w:type="spellStart"/>
            <w:r>
              <w:rPr>
                <w:rFonts w:ascii="Times New Roman" w:hAnsi="Times New Roman" w:cs="Times New Roman"/>
                <w:sz w:val="24"/>
                <w:szCs w:val="24"/>
                <w:lang w:eastAsia="ru-RU"/>
              </w:rPr>
              <w:t>реопневмограмма</w:t>
            </w:r>
            <w:proofErr w:type="spellEnd"/>
            <w:r>
              <w:rPr>
                <w:rFonts w:ascii="Times New Roman" w:hAnsi="Times New Roman" w:cs="Times New Roman"/>
                <w:sz w:val="24"/>
                <w:szCs w:val="24"/>
                <w:lang w:eastAsia="ru-RU"/>
              </w:rPr>
              <w:t>,</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қ</w:t>
            </w:r>
            <w:proofErr w:type="gramStart"/>
            <w:r>
              <w:rPr>
                <w:rFonts w:ascii="Times New Roman" w:hAnsi="Times New Roman" w:cs="Times New Roman"/>
                <w:sz w:val="24"/>
                <w:szCs w:val="24"/>
                <w:lang w:eastAsia="ru-RU"/>
              </w:rPr>
              <w:t>оз</w:t>
            </w:r>
            <w:proofErr w:type="gramEnd"/>
            <w:r>
              <w:rPr>
                <w:rFonts w:ascii="Times New Roman" w:hAnsi="Times New Roman" w:cs="Times New Roman"/>
                <w:sz w:val="24"/>
                <w:szCs w:val="24"/>
                <w:lang w:eastAsia="ru-RU"/>
              </w:rPr>
              <w:t xml:space="preserve">ғалыс/позиция арнасы-үш ось </w:t>
            </w:r>
            <w:proofErr w:type="spellStart"/>
            <w:r>
              <w:rPr>
                <w:rFonts w:ascii="Times New Roman" w:hAnsi="Times New Roman" w:cs="Times New Roman"/>
                <w:sz w:val="24"/>
                <w:szCs w:val="24"/>
                <w:lang w:eastAsia="ru-RU"/>
              </w:rPr>
              <w:t>бойынша</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кіріктірілген</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немесе</w:t>
            </w:r>
            <w:proofErr w:type="spellEnd"/>
            <w:r>
              <w:rPr>
                <w:rFonts w:ascii="Times New Roman" w:hAnsi="Times New Roman" w:cs="Times New Roman"/>
                <w:sz w:val="24"/>
                <w:szCs w:val="24"/>
                <w:lang w:eastAsia="ru-RU"/>
              </w:rPr>
              <w:t xml:space="preserve"> сыртқы </w:t>
            </w:r>
            <w:proofErr w:type="spellStart"/>
            <w:r>
              <w:rPr>
                <w:rFonts w:ascii="Times New Roman" w:hAnsi="Times New Roman" w:cs="Times New Roman"/>
                <w:sz w:val="24"/>
                <w:szCs w:val="24"/>
                <w:lang w:eastAsia="ru-RU"/>
              </w:rPr>
              <w:t>сенсордан</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сигналдар</w:t>
            </w:r>
            <w:proofErr w:type="spellEnd"/>
            <w:r>
              <w:rPr>
                <w:rFonts w:ascii="Times New Roman" w:hAnsi="Times New Roman" w:cs="Times New Roman"/>
                <w:sz w:val="24"/>
                <w:szCs w:val="24"/>
                <w:lang w:eastAsia="ru-RU"/>
              </w:rPr>
              <w:t xml:space="preserve"> (пайдаланушының таңдауы </w:t>
            </w:r>
            <w:proofErr w:type="spellStart"/>
            <w:r>
              <w:rPr>
                <w:rFonts w:ascii="Times New Roman" w:hAnsi="Times New Roman" w:cs="Times New Roman"/>
                <w:sz w:val="24"/>
                <w:szCs w:val="24"/>
                <w:lang w:eastAsia="ru-RU"/>
              </w:rPr>
              <w:t>бойынша</w:t>
            </w:r>
            <w:proofErr w:type="spellEnd"/>
            <w:r>
              <w:rPr>
                <w:rFonts w:ascii="Times New Roman" w:hAnsi="Times New Roman" w:cs="Times New Roman"/>
                <w:sz w:val="24"/>
                <w:szCs w:val="24"/>
                <w:lang w:eastAsia="ru-RU"/>
              </w:rPr>
              <w:t xml:space="preserve">, бұл </w:t>
            </w:r>
            <w:proofErr w:type="spellStart"/>
            <w:r>
              <w:rPr>
                <w:rFonts w:ascii="Times New Roman" w:hAnsi="Times New Roman" w:cs="Times New Roman"/>
                <w:sz w:val="24"/>
                <w:szCs w:val="24"/>
                <w:lang w:eastAsia="ru-RU"/>
              </w:rPr>
              <w:t>функцияны</w:t>
            </w:r>
            <w:proofErr w:type="spellEnd"/>
            <w:r>
              <w:rPr>
                <w:rFonts w:ascii="Times New Roman" w:hAnsi="Times New Roman" w:cs="Times New Roman"/>
                <w:sz w:val="24"/>
                <w:szCs w:val="24"/>
                <w:lang w:eastAsia="ru-RU"/>
              </w:rPr>
              <w:t xml:space="preserve"> ЭКГ </w:t>
            </w:r>
            <w:proofErr w:type="spellStart"/>
            <w:r>
              <w:rPr>
                <w:rFonts w:ascii="Times New Roman" w:hAnsi="Times New Roman" w:cs="Times New Roman"/>
                <w:sz w:val="24"/>
                <w:szCs w:val="24"/>
                <w:lang w:eastAsia="ru-RU"/>
              </w:rPr>
              <w:t>электродтарын</w:t>
            </w:r>
            <w:proofErr w:type="spellEnd"/>
            <w:r>
              <w:rPr>
                <w:rFonts w:ascii="Times New Roman" w:hAnsi="Times New Roman" w:cs="Times New Roman"/>
                <w:sz w:val="24"/>
                <w:szCs w:val="24"/>
                <w:lang w:eastAsia="ru-RU"/>
              </w:rPr>
              <w:t xml:space="preserve"> қосу үшін қосылатын кабель қолдаған жағдайда).</w:t>
            </w:r>
          </w:p>
          <w:p w:rsidR="00311368" w:rsidRDefault="00311368">
            <w:pPr>
              <w:spacing w:after="0" w:line="240" w:lineRule="auto"/>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Кванттау</w:t>
            </w:r>
            <w:proofErr w:type="spellEnd"/>
            <w:r>
              <w:rPr>
                <w:rFonts w:ascii="Times New Roman" w:hAnsi="Times New Roman" w:cs="Times New Roman"/>
                <w:sz w:val="24"/>
                <w:szCs w:val="24"/>
                <w:lang w:eastAsia="ru-RU"/>
              </w:rPr>
              <w:t xml:space="preserve"> </w:t>
            </w:r>
            <w:proofErr w:type="spellStart"/>
            <w:proofErr w:type="gramStart"/>
            <w:r>
              <w:rPr>
                <w:rFonts w:ascii="Times New Roman" w:hAnsi="Times New Roman" w:cs="Times New Roman"/>
                <w:sz w:val="24"/>
                <w:szCs w:val="24"/>
                <w:lang w:eastAsia="ru-RU"/>
              </w:rPr>
              <w:t>жиіл</w:t>
            </w:r>
            <w:proofErr w:type="gramEnd"/>
            <w:r>
              <w:rPr>
                <w:rFonts w:ascii="Times New Roman" w:hAnsi="Times New Roman" w:cs="Times New Roman"/>
                <w:sz w:val="24"/>
                <w:szCs w:val="24"/>
                <w:lang w:eastAsia="ru-RU"/>
              </w:rPr>
              <w:t>ігі</w:t>
            </w:r>
            <w:proofErr w:type="spellEnd"/>
            <w:r>
              <w:rPr>
                <w:rFonts w:ascii="Times New Roman" w:hAnsi="Times New Roman" w:cs="Times New Roman"/>
                <w:sz w:val="24"/>
                <w:szCs w:val="24"/>
                <w:lang w:eastAsia="ru-RU"/>
              </w:rPr>
              <w:t xml:space="preserve"> (бағдарламалық түрде таңдалады) - 250/500/1000 Гц.</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ИВР </w:t>
            </w:r>
            <w:proofErr w:type="spellStart"/>
            <w:r>
              <w:rPr>
                <w:rFonts w:ascii="Times New Roman" w:hAnsi="Times New Roman" w:cs="Times New Roman"/>
                <w:sz w:val="24"/>
                <w:szCs w:val="24"/>
                <w:lang w:eastAsia="ru-RU"/>
              </w:rPr>
              <w:t>импульстарын</w:t>
            </w:r>
            <w:proofErr w:type="spellEnd"/>
            <w:r>
              <w:rPr>
                <w:rFonts w:ascii="Times New Roman" w:hAnsi="Times New Roman" w:cs="Times New Roman"/>
                <w:sz w:val="24"/>
                <w:szCs w:val="24"/>
                <w:lang w:eastAsia="ru-RU"/>
              </w:rPr>
              <w:t xml:space="preserve"> оқшаулау </w:t>
            </w:r>
            <w:proofErr w:type="spellStart"/>
            <w:r>
              <w:rPr>
                <w:rFonts w:ascii="Times New Roman" w:hAnsi="Times New Roman" w:cs="Times New Roman"/>
                <w:sz w:val="24"/>
                <w:szCs w:val="24"/>
                <w:lang w:eastAsia="ru-RU"/>
              </w:rPr>
              <w:t>кезіндегі</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і</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іктеу</w:t>
            </w:r>
            <w:proofErr w:type="spellEnd"/>
            <w:r>
              <w:rPr>
                <w:rFonts w:ascii="Times New Roman" w:hAnsi="Times New Roman" w:cs="Times New Roman"/>
                <w:sz w:val="24"/>
                <w:szCs w:val="24"/>
                <w:lang w:eastAsia="ru-RU"/>
              </w:rPr>
              <w:t xml:space="preserve"> жиілігі-20000 Гц.</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Ақпаратты жоғалтпай ЭКГ </w:t>
            </w:r>
            <w:proofErr w:type="spellStart"/>
            <w:r>
              <w:rPr>
                <w:rFonts w:ascii="Times New Roman" w:hAnsi="Times New Roman" w:cs="Times New Roman"/>
                <w:sz w:val="24"/>
                <w:szCs w:val="24"/>
                <w:lang w:eastAsia="ru-RU"/>
              </w:rPr>
              <w:t>жазу</w:t>
            </w:r>
            <w:proofErr w:type="spellEnd"/>
            <w:r>
              <w:rPr>
                <w:rFonts w:ascii="Times New Roman" w:hAnsi="Times New Roman" w:cs="Times New Roman"/>
                <w:sz w:val="24"/>
                <w:szCs w:val="24"/>
                <w:lang w:eastAsia="ru-RU"/>
              </w:rPr>
              <w:t>.</w:t>
            </w:r>
          </w:p>
          <w:p w:rsidR="00311368" w:rsidRDefault="00311368">
            <w:pPr>
              <w:spacing w:after="0" w:line="240" w:lineRule="auto"/>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Жазу</w:t>
            </w:r>
            <w:proofErr w:type="spellEnd"/>
            <w:r>
              <w:rPr>
                <w:rFonts w:ascii="Times New Roman" w:hAnsi="Times New Roman" w:cs="Times New Roman"/>
                <w:sz w:val="24"/>
                <w:szCs w:val="24"/>
                <w:lang w:eastAsia="ru-RU"/>
              </w:rPr>
              <w:t xml:space="preserve"> форматы – сандық.</w:t>
            </w:r>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Салмағы, артық </w:t>
            </w:r>
            <w:proofErr w:type="spellStart"/>
            <w:r>
              <w:rPr>
                <w:rFonts w:ascii="Times New Roman" w:hAnsi="Times New Roman" w:cs="Times New Roman"/>
                <w:sz w:val="24"/>
                <w:szCs w:val="24"/>
                <w:lang w:eastAsia="ru-RU"/>
              </w:rPr>
              <w:t>емес</w:t>
            </w:r>
            <w:proofErr w:type="spellEnd"/>
            <w:r>
              <w:rPr>
                <w:rFonts w:ascii="Times New Roman" w:hAnsi="Times New Roman" w:cs="Times New Roman"/>
                <w:sz w:val="24"/>
                <w:szCs w:val="24"/>
                <w:lang w:eastAsia="ru-RU"/>
              </w:rPr>
              <w:t xml:space="preserve">: аккумуляторсыз-85г артық </w:t>
            </w:r>
            <w:proofErr w:type="spellStart"/>
            <w:r>
              <w:rPr>
                <w:rFonts w:ascii="Times New Roman" w:hAnsi="Times New Roman" w:cs="Times New Roman"/>
                <w:sz w:val="24"/>
                <w:szCs w:val="24"/>
                <w:lang w:eastAsia="ru-RU"/>
              </w:rPr>
              <w:t>емес</w:t>
            </w:r>
            <w:proofErr w:type="spellEnd"/>
          </w:p>
          <w:p w:rsidR="00311368" w:rsidRDefault="0031136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p>
          <w:p w:rsidR="00311368" w:rsidRDefault="00311368">
            <w:pPr>
              <w:spacing w:after="0" w:line="240" w:lineRule="auto"/>
              <w:rPr>
                <w:rFonts w:ascii="Times New Roman" w:hAnsi="Times New Roman" w:cs="Times New Roman"/>
                <w:sz w:val="24"/>
                <w:szCs w:val="24"/>
                <w:lang w:eastAsia="ru-RU"/>
              </w:rPr>
            </w:pP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jc w:val="center"/>
              <w:rPr>
                <w:rFonts w:ascii="Times New Roman" w:eastAsia="Times New Roman" w:hAnsi="Times New Roman"/>
                <w:sz w:val="24"/>
                <w:szCs w:val="24"/>
                <w:lang w:val="kk-KZ" w:eastAsia="ru-RU"/>
              </w:rPr>
            </w:pPr>
            <w:r>
              <w:rPr>
                <w:rFonts w:ascii="Times New Roman" w:eastAsia="Times New Roman" w:hAnsi="Times New Roman"/>
                <w:sz w:val="24"/>
                <w:szCs w:val="24"/>
                <w:lang w:eastAsia="ru-RU"/>
              </w:rPr>
              <w:lastRenderedPageBreak/>
              <w:t xml:space="preserve">1 </w:t>
            </w:r>
            <w:r>
              <w:rPr>
                <w:rFonts w:ascii="Times New Roman" w:eastAsia="Times New Roman" w:hAnsi="Times New Roman"/>
                <w:sz w:val="24"/>
                <w:szCs w:val="24"/>
                <w:lang w:val="kk-KZ" w:eastAsia="ru-RU"/>
              </w:rPr>
              <w:t>дана</w:t>
            </w:r>
          </w:p>
        </w:tc>
      </w:tr>
      <w:tr w:rsidR="00311368" w:rsidTr="00311368">
        <w:trPr>
          <w:gridAfter w:val="1"/>
          <w:wAfter w:w="13" w:type="dxa"/>
          <w:trHeight w:val="394"/>
        </w:trPr>
        <w:tc>
          <w:tcPr>
            <w:tcW w:w="515"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bCs/>
                <w:i/>
                <w:color w:val="000000"/>
                <w:sz w:val="24"/>
                <w:szCs w:val="24"/>
                <w:lang w:val="kk-KZ" w:eastAsia="ru-RU"/>
              </w:rPr>
            </w:pPr>
          </w:p>
        </w:tc>
        <w:tc>
          <w:tcPr>
            <w:tcW w:w="2744" w:type="dxa"/>
            <w:vMerge w:val="restart"/>
            <w:tcBorders>
              <w:top w:val="single" w:sz="4" w:space="0" w:color="auto"/>
              <w:left w:val="single" w:sz="4" w:space="0" w:color="auto"/>
              <w:bottom w:val="single" w:sz="4" w:space="0" w:color="auto"/>
              <w:right w:val="single" w:sz="4" w:space="0" w:color="auto"/>
            </w:tcBorders>
          </w:tcPr>
          <w:p w:rsidR="00311368" w:rsidRDefault="00311368">
            <w:pPr>
              <w:spacing w:after="0" w:line="240" w:lineRule="auto"/>
              <w:rPr>
                <w:rFonts w:ascii="Times New Roman" w:eastAsia="Calibri" w:hAnsi="Times New Roman" w:cs="Times New Roman"/>
                <w:i/>
                <w:sz w:val="24"/>
                <w:szCs w:val="24"/>
                <w:lang w:eastAsia="ru-RU"/>
              </w:rPr>
            </w:pPr>
          </w:p>
        </w:tc>
        <w:tc>
          <w:tcPr>
            <w:tcW w:w="12643" w:type="dxa"/>
            <w:gridSpan w:val="7"/>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Қосымша </w:t>
            </w:r>
            <w:proofErr w:type="spellStart"/>
            <w:r>
              <w:rPr>
                <w:rFonts w:ascii="Times New Roman" w:eastAsia="Calibri" w:hAnsi="Times New Roman" w:cs="Times New Roman"/>
                <w:i/>
                <w:sz w:val="24"/>
                <w:szCs w:val="24"/>
                <w:lang w:eastAsia="ru-RU"/>
              </w:rPr>
              <w:t>компоненттер</w:t>
            </w:r>
            <w:proofErr w:type="spellEnd"/>
            <w:r>
              <w:rPr>
                <w:rFonts w:ascii="Times New Roman" w:eastAsia="Calibri" w:hAnsi="Times New Roman" w:cs="Times New Roman"/>
                <w:i/>
                <w:sz w:val="24"/>
                <w:szCs w:val="24"/>
                <w:lang w:eastAsia="ru-RU"/>
              </w:rPr>
              <w:t>:</w:t>
            </w:r>
          </w:p>
        </w:tc>
      </w:tr>
      <w:tr w:rsidR="00311368" w:rsidTr="00311368">
        <w:trPr>
          <w:gridAfter w:val="1"/>
          <w:wAfter w:w="13" w:type="dxa"/>
          <w:trHeight w:val="394"/>
        </w:trPr>
        <w:tc>
          <w:tcPr>
            <w:tcW w:w="515"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bCs/>
                <w:i/>
                <w:color w:val="000000"/>
                <w:sz w:val="24"/>
                <w:szCs w:val="24"/>
                <w:lang w:val="kk-KZ" w:eastAsia="ru-RU"/>
              </w:rPr>
            </w:pPr>
          </w:p>
        </w:tc>
        <w:tc>
          <w:tcPr>
            <w:tcW w:w="2744"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Calibri" w:hAnsi="Times New Roman" w:cs="Times New Roman"/>
                <w:i/>
                <w:sz w:val="24"/>
                <w:szCs w:val="24"/>
                <w:lang w:eastAsia="ru-RU"/>
              </w:rPr>
            </w:pPr>
          </w:p>
        </w:tc>
        <w:tc>
          <w:tcPr>
            <w:tcW w:w="12643" w:type="dxa"/>
            <w:gridSpan w:val="7"/>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Calibri" w:hAnsi="Times New Roman" w:cs="Times New Roman"/>
                <w:i/>
                <w:sz w:val="24"/>
                <w:szCs w:val="24"/>
                <w:highlight w:val="darkGray"/>
                <w:lang w:eastAsia="ru-RU"/>
              </w:rPr>
            </w:pPr>
            <w:r>
              <w:rPr>
                <w:rFonts w:ascii="Times New Roman" w:eastAsia="Times New Roman" w:hAnsi="Times New Roman" w:cs="Times New Roman"/>
                <w:i/>
                <w:sz w:val="24"/>
                <w:szCs w:val="24"/>
                <w:lang w:eastAsia="ru-RU"/>
              </w:rPr>
              <w:t xml:space="preserve">Шығын </w:t>
            </w:r>
            <w:proofErr w:type="spellStart"/>
            <w:r>
              <w:rPr>
                <w:rFonts w:ascii="Times New Roman" w:eastAsia="Times New Roman" w:hAnsi="Times New Roman" w:cs="Times New Roman"/>
                <w:i/>
                <w:sz w:val="24"/>
                <w:szCs w:val="24"/>
                <w:lang w:eastAsia="ru-RU"/>
              </w:rPr>
              <w:t>материалдары</w:t>
            </w:r>
            <w:proofErr w:type="spellEnd"/>
            <w:r>
              <w:rPr>
                <w:rFonts w:ascii="Times New Roman" w:eastAsia="Times New Roman" w:hAnsi="Times New Roman" w:cs="Times New Roman"/>
                <w:i/>
                <w:sz w:val="24"/>
                <w:szCs w:val="24"/>
                <w:lang w:val="kk-KZ" w:eastAsia="ru-RU"/>
              </w:rPr>
              <w:t xml:space="preserve"> </w:t>
            </w:r>
            <w:r>
              <w:rPr>
                <w:rFonts w:ascii="Times New Roman" w:eastAsia="Times New Roman" w:hAnsi="Times New Roman" w:cs="Times New Roman"/>
                <w:i/>
                <w:sz w:val="24"/>
                <w:szCs w:val="24"/>
                <w:lang w:eastAsia="ru-RU"/>
              </w:rPr>
              <w:t>және</w:t>
            </w:r>
            <w:r>
              <w:rPr>
                <w:rFonts w:ascii="Times New Roman" w:eastAsia="Times New Roman" w:hAnsi="Times New Roman" w:cs="Times New Roman"/>
                <w:i/>
                <w:sz w:val="24"/>
                <w:szCs w:val="24"/>
                <w:lang w:val="kk-KZ" w:eastAsia="ru-RU"/>
              </w:rPr>
              <w:t xml:space="preserve"> </w:t>
            </w:r>
            <w:proofErr w:type="spellStart"/>
            <w:r>
              <w:rPr>
                <w:rFonts w:ascii="Times New Roman" w:eastAsia="Times New Roman" w:hAnsi="Times New Roman" w:cs="Times New Roman"/>
                <w:i/>
                <w:sz w:val="24"/>
                <w:szCs w:val="24"/>
                <w:lang w:eastAsia="ru-RU"/>
              </w:rPr>
              <w:t>тозу</w:t>
            </w:r>
            <w:proofErr w:type="spellEnd"/>
            <w:r>
              <w:rPr>
                <w:rFonts w:ascii="Times New Roman" w:eastAsia="Times New Roman" w:hAnsi="Times New Roman" w:cs="Times New Roman"/>
                <w:i/>
                <w:sz w:val="24"/>
                <w:szCs w:val="24"/>
                <w:lang w:val="kk-KZ" w:eastAsia="ru-RU"/>
              </w:rPr>
              <w:t xml:space="preserve">  </w:t>
            </w:r>
            <w:r>
              <w:rPr>
                <w:rFonts w:ascii="Times New Roman" w:eastAsia="Times New Roman" w:hAnsi="Times New Roman" w:cs="Times New Roman"/>
                <w:i/>
                <w:sz w:val="24"/>
                <w:szCs w:val="24"/>
                <w:lang w:eastAsia="ru-RU"/>
              </w:rPr>
              <w:t>жинақтары:</w:t>
            </w:r>
          </w:p>
        </w:tc>
      </w:tr>
      <w:tr w:rsidR="00311368" w:rsidTr="00311368">
        <w:trPr>
          <w:gridAfter w:val="2"/>
          <w:wAfter w:w="26" w:type="dxa"/>
          <w:trHeight w:val="141"/>
        </w:trPr>
        <w:tc>
          <w:tcPr>
            <w:tcW w:w="515"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bCs/>
                <w:i/>
                <w:color w:val="000000"/>
                <w:sz w:val="24"/>
                <w:szCs w:val="24"/>
                <w:lang w:val="kk-KZ" w:eastAsia="ru-RU"/>
              </w:rPr>
            </w:pPr>
          </w:p>
        </w:tc>
        <w:tc>
          <w:tcPr>
            <w:tcW w:w="2744"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Calibri" w:hAnsi="Times New Roman" w:cs="Times New Roman"/>
                <w:i/>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268" w:type="dxa"/>
            <w:gridSpan w:val="2"/>
            <w:tcBorders>
              <w:top w:val="single" w:sz="4" w:space="0" w:color="auto"/>
              <w:left w:val="single" w:sz="4" w:space="0" w:color="auto"/>
              <w:bottom w:val="single" w:sz="4" w:space="0" w:color="auto"/>
              <w:right w:val="single" w:sz="4" w:space="0" w:color="auto"/>
            </w:tcBorders>
            <w:hideMark/>
          </w:tcPr>
          <w:p w:rsidR="00311368" w:rsidRDefault="00311368">
            <w:pPr>
              <w:spacing w:after="0" w:line="240" w:lineRule="auto"/>
              <w:ind w:right="-8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ЭКГ </w:t>
            </w:r>
            <w:proofErr w:type="spellStart"/>
            <w:r>
              <w:rPr>
                <w:rFonts w:ascii="Times New Roman" w:eastAsia="Times New Roman" w:hAnsi="Times New Roman" w:cs="Times New Roman"/>
                <w:sz w:val="24"/>
                <w:szCs w:val="24"/>
                <w:lang w:eastAsia="ru-RU"/>
              </w:rPr>
              <w:t>электродтарын</w:t>
            </w:r>
            <w:proofErr w:type="spellEnd"/>
            <w:r>
              <w:rPr>
                <w:rFonts w:ascii="Times New Roman" w:eastAsia="Times New Roman" w:hAnsi="Times New Roman" w:cs="Times New Roman"/>
                <w:sz w:val="24"/>
                <w:szCs w:val="24"/>
                <w:lang w:eastAsia="ru-RU"/>
              </w:rPr>
              <w:t xml:space="preserve"> дененің қашықтағы қ</w:t>
            </w:r>
            <w:proofErr w:type="gramStart"/>
            <w:r>
              <w:rPr>
                <w:rFonts w:ascii="Times New Roman" w:eastAsia="Times New Roman" w:hAnsi="Times New Roman" w:cs="Times New Roman"/>
                <w:sz w:val="24"/>
                <w:szCs w:val="24"/>
                <w:lang w:eastAsia="ru-RU"/>
              </w:rPr>
              <w:t>оз</w:t>
            </w:r>
            <w:proofErr w:type="gramEnd"/>
            <w:r>
              <w:rPr>
                <w:rFonts w:ascii="Times New Roman" w:eastAsia="Times New Roman" w:hAnsi="Times New Roman" w:cs="Times New Roman"/>
                <w:sz w:val="24"/>
                <w:szCs w:val="24"/>
                <w:lang w:eastAsia="ru-RU"/>
              </w:rPr>
              <w:t xml:space="preserve">ғалыс/орналасу </w:t>
            </w:r>
            <w:proofErr w:type="spellStart"/>
            <w:r>
              <w:rPr>
                <w:rFonts w:ascii="Times New Roman" w:eastAsia="Times New Roman" w:hAnsi="Times New Roman" w:cs="Times New Roman"/>
                <w:sz w:val="24"/>
                <w:szCs w:val="24"/>
                <w:lang w:eastAsia="ru-RU"/>
              </w:rPr>
              <w:t>датчигімен</w:t>
            </w:r>
            <w:proofErr w:type="spellEnd"/>
            <w:r>
              <w:rPr>
                <w:rFonts w:ascii="Times New Roman" w:eastAsia="Times New Roman" w:hAnsi="Times New Roman" w:cs="Times New Roman"/>
                <w:sz w:val="24"/>
                <w:szCs w:val="24"/>
                <w:lang w:eastAsia="ru-RU"/>
              </w:rPr>
              <w:t xml:space="preserve"> қосуға арналған қосылатын кабель он электрод</w:t>
            </w:r>
          </w:p>
        </w:tc>
        <w:tc>
          <w:tcPr>
            <w:tcW w:w="8357" w:type="dxa"/>
            <w:tcBorders>
              <w:top w:val="single" w:sz="4" w:space="0" w:color="auto"/>
              <w:left w:val="single" w:sz="4" w:space="0" w:color="auto"/>
              <w:bottom w:val="single" w:sz="4" w:space="0" w:color="auto"/>
              <w:right w:val="single" w:sz="4" w:space="0" w:color="auto"/>
            </w:tcBorders>
            <w:hideMark/>
          </w:tcPr>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ЭКГ </w:t>
            </w:r>
            <w:proofErr w:type="spellStart"/>
            <w:r>
              <w:rPr>
                <w:rFonts w:ascii="Times New Roman" w:eastAsia="Times New Roman" w:hAnsi="Times New Roman" w:cs="Times New Roman"/>
                <w:sz w:val="24"/>
                <w:szCs w:val="24"/>
                <w:lang w:eastAsia="ru-RU"/>
              </w:rPr>
              <w:t>арнасын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жазу</w:t>
            </w:r>
            <w:proofErr w:type="spellEnd"/>
            <w:r>
              <w:rPr>
                <w:rFonts w:ascii="Times New Roman" w:eastAsia="Times New Roman" w:hAnsi="Times New Roman" w:cs="Times New Roman"/>
                <w:sz w:val="24"/>
                <w:szCs w:val="24"/>
                <w:lang w:eastAsia="ru-RU"/>
              </w:rPr>
              <w:t xml:space="preserve"> үшін.</w:t>
            </w:r>
          </w:p>
          <w:p w:rsidR="00311368" w:rsidRDefault="00311368">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Push-pull</w:t>
            </w:r>
            <w:proofErr w:type="spellEnd"/>
            <w:r>
              <w:rPr>
                <w:rFonts w:ascii="Times New Roman" w:eastAsia="Times New Roman" w:hAnsi="Times New Roman" w:cs="Times New Roman"/>
                <w:sz w:val="24"/>
                <w:szCs w:val="24"/>
                <w:lang w:eastAsia="ru-RU"/>
              </w:rPr>
              <w:t xml:space="preserve"> қосылу әді</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 xml:space="preserve">і (коммутация </w:t>
            </w:r>
            <w:proofErr w:type="spellStart"/>
            <w:r>
              <w:rPr>
                <w:rFonts w:ascii="Times New Roman" w:eastAsia="Times New Roman" w:hAnsi="Times New Roman" w:cs="Times New Roman"/>
                <w:sz w:val="24"/>
                <w:szCs w:val="24"/>
                <w:lang w:eastAsia="ru-RU"/>
              </w:rPr>
              <w:t>кезінде</w:t>
            </w:r>
            <w:proofErr w:type="spellEnd"/>
            <w:r>
              <w:rPr>
                <w:rFonts w:ascii="Times New Roman" w:eastAsia="Times New Roman" w:hAnsi="Times New Roman" w:cs="Times New Roman"/>
                <w:sz w:val="24"/>
                <w:szCs w:val="24"/>
                <w:lang w:eastAsia="ru-RU"/>
              </w:rPr>
              <w:t xml:space="preserve"> бұрылыссыз).</w:t>
            </w:r>
          </w:p>
          <w:p w:rsidR="00311368" w:rsidRDefault="00311368">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Бі</w:t>
            </w:r>
            <w:proofErr w:type="gramStart"/>
            <w:r>
              <w:rPr>
                <w:rFonts w:ascii="Times New Roman" w:eastAsia="Times New Roman" w:hAnsi="Times New Roman" w:cs="Times New Roman"/>
                <w:sz w:val="24"/>
                <w:szCs w:val="24"/>
                <w:lang w:eastAsia="ru-RU"/>
              </w:rPr>
              <w:t>р</w:t>
            </w:r>
            <w:proofErr w:type="spellEnd"/>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реттік</w:t>
            </w:r>
            <w:proofErr w:type="spellEnd"/>
            <w:r>
              <w:rPr>
                <w:rFonts w:ascii="Times New Roman" w:eastAsia="Times New Roman" w:hAnsi="Times New Roman" w:cs="Times New Roman"/>
                <w:sz w:val="24"/>
                <w:szCs w:val="24"/>
                <w:lang w:eastAsia="ru-RU"/>
              </w:rPr>
              <w:t xml:space="preserve"> ЭКГ </w:t>
            </w:r>
            <w:proofErr w:type="spellStart"/>
            <w:r>
              <w:rPr>
                <w:rFonts w:ascii="Times New Roman" w:eastAsia="Times New Roman" w:hAnsi="Times New Roman" w:cs="Times New Roman"/>
                <w:sz w:val="24"/>
                <w:szCs w:val="24"/>
                <w:lang w:eastAsia="ru-RU"/>
              </w:rPr>
              <w:t>электродтарын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сенімді</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бекіту</w:t>
            </w:r>
            <w:proofErr w:type="spellEnd"/>
            <w:r>
              <w:rPr>
                <w:rFonts w:ascii="Times New Roman" w:eastAsia="Times New Roman" w:hAnsi="Times New Roman" w:cs="Times New Roman"/>
                <w:sz w:val="24"/>
                <w:szCs w:val="24"/>
                <w:lang w:eastAsia="ru-RU"/>
              </w:rPr>
              <w:t xml:space="preserve"> және ұстағыштың электродқа </w:t>
            </w:r>
            <w:proofErr w:type="spellStart"/>
            <w:r>
              <w:rPr>
                <w:rFonts w:ascii="Times New Roman" w:eastAsia="Times New Roman" w:hAnsi="Times New Roman" w:cs="Times New Roman"/>
                <w:sz w:val="24"/>
                <w:szCs w:val="24"/>
                <w:lang w:eastAsia="ru-RU"/>
              </w:rPr>
              <w:t>айналуын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болдырмау</w:t>
            </w:r>
            <w:proofErr w:type="spellEnd"/>
            <w:r>
              <w:rPr>
                <w:rFonts w:ascii="Times New Roman" w:eastAsia="Times New Roman" w:hAnsi="Times New Roman" w:cs="Times New Roman"/>
                <w:sz w:val="24"/>
                <w:szCs w:val="24"/>
                <w:lang w:eastAsia="ru-RU"/>
              </w:rPr>
              <w:t xml:space="preserve"> үшін </w:t>
            </w:r>
            <w:proofErr w:type="spellStart"/>
            <w:r>
              <w:rPr>
                <w:rFonts w:ascii="Times New Roman" w:eastAsia="Times New Roman" w:hAnsi="Times New Roman" w:cs="Times New Roman"/>
                <w:sz w:val="24"/>
                <w:szCs w:val="24"/>
                <w:lang w:eastAsia="ru-RU"/>
              </w:rPr>
              <w:t>Холтер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мониторингі</w:t>
            </w:r>
            <w:proofErr w:type="spellEnd"/>
            <w:r>
              <w:rPr>
                <w:rFonts w:ascii="Times New Roman" w:eastAsia="Times New Roman" w:hAnsi="Times New Roman" w:cs="Times New Roman"/>
                <w:sz w:val="24"/>
                <w:szCs w:val="24"/>
                <w:lang w:eastAsia="ru-RU"/>
              </w:rPr>
              <w:t xml:space="preserve"> үшін оңтайлы ЭКГ электрод ұстағышының дизайны.</w:t>
            </w:r>
          </w:p>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Кабельдің сыртқы оқшаулауы </w:t>
            </w:r>
            <w:proofErr w:type="spellStart"/>
            <w:r>
              <w:rPr>
                <w:rFonts w:ascii="Times New Roman" w:eastAsia="Times New Roman" w:hAnsi="Times New Roman" w:cs="Times New Roman"/>
                <w:sz w:val="24"/>
                <w:szCs w:val="24"/>
                <w:lang w:eastAsia="ru-RU"/>
              </w:rPr>
              <w:t>агрессивті</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ортада</w:t>
            </w:r>
            <w:proofErr w:type="spellEnd"/>
            <w:r>
              <w:rPr>
                <w:rFonts w:ascii="Times New Roman" w:eastAsia="Times New Roman" w:hAnsi="Times New Roman" w:cs="Times New Roman"/>
                <w:sz w:val="24"/>
                <w:szCs w:val="24"/>
                <w:lang w:eastAsia="ru-RU"/>
              </w:rPr>
              <w:t xml:space="preserve"> қ</w:t>
            </w:r>
            <w:proofErr w:type="gramStart"/>
            <w:r>
              <w:rPr>
                <w:rFonts w:ascii="Times New Roman" w:eastAsia="Times New Roman" w:hAnsi="Times New Roman" w:cs="Times New Roman"/>
                <w:sz w:val="24"/>
                <w:szCs w:val="24"/>
                <w:lang w:eastAsia="ru-RU"/>
              </w:rPr>
              <w:t>олдану</w:t>
            </w:r>
            <w:proofErr w:type="gramEnd"/>
            <w:r>
              <w:rPr>
                <w:rFonts w:ascii="Times New Roman" w:eastAsia="Times New Roman" w:hAnsi="Times New Roman" w:cs="Times New Roman"/>
                <w:sz w:val="24"/>
                <w:szCs w:val="24"/>
                <w:lang w:eastAsia="ru-RU"/>
              </w:rPr>
              <w:t xml:space="preserve">ға төзімді, науқастың </w:t>
            </w:r>
            <w:proofErr w:type="spellStart"/>
            <w:r>
              <w:rPr>
                <w:rFonts w:ascii="Times New Roman" w:eastAsia="Times New Roman" w:hAnsi="Times New Roman" w:cs="Times New Roman"/>
                <w:sz w:val="24"/>
                <w:szCs w:val="24"/>
                <w:lang w:eastAsia="ru-RU"/>
              </w:rPr>
              <w:t>терісімен</w:t>
            </w:r>
            <w:proofErr w:type="spellEnd"/>
            <w:r>
              <w:rPr>
                <w:rFonts w:ascii="Times New Roman" w:eastAsia="Times New Roman" w:hAnsi="Times New Roman" w:cs="Times New Roman"/>
                <w:sz w:val="24"/>
                <w:szCs w:val="24"/>
                <w:lang w:eastAsia="ru-RU"/>
              </w:rPr>
              <w:t xml:space="preserve"> ұзақ уақыт </w:t>
            </w:r>
            <w:proofErr w:type="spellStart"/>
            <w:r>
              <w:rPr>
                <w:rFonts w:ascii="Times New Roman" w:eastAsia="Times New Roman" w:hAnsi="Times New Roman" w:cs="Times New Roman"/>
                <w:sz w:val="24"/>
                <w:szCs w:val="24"/>
                <w:lang w:eastAsia="ru-RU"/>
              </w:rPr>
              <w:t>байланыста</w:t>
            </w:r>
            <w:proofErr w:type="spellEnd"/>
            <w:r>
              <w:rPr>
                <w:rFonts w:ascii="Times New Roman" w:eastAsia="Times New Roman" w:hAnsi="Times New Roman" w:cs="Times New Roman"/>
                <w:sz w:val="24"/>
                <w:szCs w:val="24"/>
                <w:lang w:eastAsia="ru-RU"/>
              </w:rPr>
              <w:t xml:space="preserve"> болғаннан </w:t>
            </w:r>
            <w:proofErr w:type="spellStart"/>
            <w:r>
              <w:rPr>
                <w:rFonts w:ascii="Times New Roman" w:eastAsia="Times New Roman" w:hAnsi="Times New Roman" w:cs="Times New Roman"/>
                <w:sz w:val="24"/>
                <w:szCs w:val="24"/>
                <w:lang w:eastAsia="ru-RU"/>
              </w:rPr>
              <w:t>кейін</w:t>
            </w:r>
            <w:proofErr w:type="spellEnd"/>
            <w:r>
              <w:rPr>
                <w:rFonts w:ascii="Times New Roman" w:eastAsia="Times New Roman" w:hAnsi="Times New Roman" w:cs="Times New Roman"/>
                <w:sz w:val="24"/>
                <w:szCs w:val="24"/>
                <w:lang w:eastAsia="ru-RU"/>
              </w:rPr>
              <w:t xml:space="preserve"> сымның </w:t>
            </w:r>
            <w:proofErr w:type="spellStart"/>
            <w:r>
              <w:rPr>
                <w:rFonts w:ascii="Times New Roman" w:eastAsia="Times New Roman" w:hAnsi="Times New Roman" w:cs="Times New Roman"/>
                <w:sz w:val="24"/>
                <w:szCs w:val="24"/>
                <w:lang w:eastAsia="ru-RU"/>
              </w:rPr>
              <w:t>серпімділігі</w:t>
            </w:r>
            <w:proofErr w:type="spellEnd"/>
            <w:r>
              <w:rPr>
                <w:rFonts w:ascii="Times New Roman" w:eastAsia="Times New Roman" w:hAnsi="Times New Roman" w:cs="Times New Roman"/>
                <w:sz w:val="24"/>
                <w:szCs w:val="24"/>
                <w:lang w:eastAsia="ru-RU"/>
              </w:rPr>
              <w:t xml:space="preserve"> мен </w:t>
            </w:r>
            <w:proofErr w:type="spellStart"/>
            <w:r>
              <w:rPr>
                <w:rFonts w:ascii="Times New Roman" w:eastAsia="Times New Roman" w:hAnsi="Times New Roman" w:cs="Times New Roman"/>
                <w:sz w:val="24"/>
                <w:szCs w:val="24"/>
                <w:lang w:eastAsia="ru-RU"/>
              </w:rPr>
              <w:t>икемділігін</w:t>
            </w:r>
            <w:proofErr w:type="spellEnd"/>
            <w:r>
              <w:rPr>
                <w:rFonts w:ascii="Times New Roman" w:eastAsia="Times New Roman" w:hAnsi="Times New Roman" w:cs="Times New Roman"/>
                <w:sz w:val="24"/>
                <w:szCs w:val="24"/>
                <w:lang w:eastAsia="ru-RU"/>
              </w:rPr>
              <w:t xml:space="preserve"> сақтайды.</w:t>
            </w:r>
          </w:p>
          <w:p w:rsidR="00311368" w:rsidRDefault="00311368">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Арнайы</w:t>
            </w:r>
            <w:proofErr w:type="spellEnd"/>
            <w:r>
              <w:rPr>
                <w:rFonts w:ascii="Times New Roman" w:eastAsia="Times New Roman" w:hAnsi="Times New Roman" w:cs="Times New Roman"/>
                <w:sz w:val="24"/>
                <w:szCs w:val="24"/>
                <w:lang w:eastAsia="ru-RU"/>
              </w:rPr>
              <w:t xml:space="preserve"> жабдықты қолдана </w:t>
            </w:r>
            <w:proofErr w:type="spellStart"/>
            <w:r>
              <w:rPr>
                <w:rFonts w:ascii="Times New Roman" w:eastAsia="Times New Roman" w:hAnsi="Times New Roman" w:cs="Times New Roman"/>
                <w:sz w:val="24"/>
                <w:szCs w:val="24"/>
                <w:lang w:eastAsia="ru-RU"/>
              </w:rPr>
              <w:t>отырып</w:t>
            </w:r>
            <w:proofErr w:type="spellEnd"/>
            <w:r>
              <w:rPr>
                <w:rFonts w:ascii="Times New Roman" w:eastAsia="Times New Roman" w:hAnsi="Times New Roman" w:cs="Times New Roman"/>
                <w:sz w:val="24"/>
                <w:szCs w:val="24"/>
                <w:lang w:eastAsia="ru-RU"/>
              </w:rPr>
              <w:t xml:space="preserve">, жоғары құрастыру дәлдігі мен </w:t>
            </w:r>
            <w:proofErr w:type="spellStart"/>
            <w:r>
              <w:rPr>
                <w:rFonts w:ascii="Times New Roman" w:eastAsia="Times New Roman" w:hAnsi="Times New Roman" w:cs="Times New Roman"/>
                <w:sz w:val="24"/>
                <w:szCs w:val="24"/>
                <w:lang w:eastAsia="ru-RU"/>
              </w:rPr>
              <w:t>сапалы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монтаждау</w:t>
            </w:r>
            <w:proofErr w:type="spellEnd"/>
            <w:r>
              <w:rPr>
                <w:rFonts w:ascii="Times New Roman" w:eastAsia="Times New Roman" w:hAnsi="Times New Roman" w:cs="Times New Roman"/>
                <w:sz w:val="24"/>
                <w:szCs w:val="24"/>
                <w:lang w:eastAsia="ru-RU"/>
              </w:rPr>
              <w:t xml:space="preserve"> кабель дизайнының </w:t>
            </w:r>
            <w:proofErr w:type="spellStart"/>
            <w:r>
              <w:rPr>
                <w:rFonts w:ascii="Times New Roman" w:eastAsia="Times New Roman" w:hAnsi="Times New Roman" w:cs="Times New Roman"/>
                <w:sz w:val="24"/>
                <w:szCs w:val="24"/>
                <w:lang w:eastAsia="ru-RU"/>
              </w:rPr>
              <w:t>сенімділігін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арттырды</w:t>
            </w:r>
            <w:proofErr w:type="spellEnd"/>
            <w:r>
              <w:rPr>
                <w:rFonts w:ascii="Times New Roman" w:eastAsia="Times New Roman" w:hAnsi="Times New Roman" w:cs="Times New Roman"/>
                <w:sz w:val="24"/>
                <w:szCs w:val="24"/>
                <w:lang w:eastAsia="ru-RU"/>
              </w:rPr>
              <w:t>.</w:t>
            </w:r>
          </w:p>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Басқару жүйесі: қосқышқа салынған микропроцессор кабель тү</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ін, жұмыс </w:t>
            </w:r>
            <w:proofErr w:type="spellStart"/>
            <w:r>
              <w:rPr>
                <w:rFonts w:ascii="Times New Roman" w:eastAsia="Times New Roman" w:hAnsi="Times New Roman" w:cs="Times New Roman"/>
                <w:sz w:val="24"/>
                <w:szCs w:val="24"/>
                <w:lang w:eastAsia="ru-RU"/>
              </w:rPr>
              <w:t>ресурсын</w:t>
            </w:r>
            <w:proofErr w:type="spellEnd"/>
            <w:r>
              <w:rPr>
                <w:rFonts w:ascii="Times New Roman" w:eastAsia="Times New Roman" w:hAnsi="Times New Roman" w:cs="Times New Roman"/>
                <w:sz w:val="24"/>
                <w:szCs w:val="24"/>
                <w:lang w:eastAsia="ru-RU"/>
              </w:rPr>
              <w:t xml:space="preserve"> (қондырғылар </w:t>
            </w:r>
            <w:proofErr w:type="spellStart"/>
            <w:r>
              <w:rPr>
                <w:rFonts w:ascii="Times New Roman" w:eastAsia="Times New Roman" w:hAnsi="Times New Roman" w:cs="Times New Roman"/>
                <w:sz w:val="24"/>
                <w:szCs w:val="24"/>
                <w:lang w:eastAsia="ru-RU"/>
              </w:rPr>
              <w:t>санын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нөмірді, сондай-ақ пайдаланылған қорғасын жүйесін </w:t>
            </w:r>
            <w:proofErr w:type="spellStart"/>
            <w:r>
              <w:rPr>
                <w:rFonts w:ascii="Times New Roman" w:eastAsia="Times New Roman" w:hAnsi="Times New Roman" w:cs="Times New Roman"/>
                <w:sz w:val="24"/>
                <w:szCs w:val="24"/>
                <w:lang w:eastAsia="ru-RU"/>
              </w:rPr>
              <w:t>автоматты</w:t>
            </w:r>
            <w:proofErr w:type="spellEnd"/>
            <w:r>
              <w:rPr>
                <w:rFonts w:ascii="Times New Roman" w:eastAsia="Times New Roman" w:hAnsi="Times New Roman" w:cs="Times New Roman"/>
                <w:sz w:val="24"/>
                <w:szCs w:val="24"/>
                <w:lang w:eastAsia="ru-RU"/>
              </w:rPr>
              <w:t xml:space="preserve"> түрде </w:t>
            </w:r>
            <w:proofErr w:type="spellStart"/>
            <w:r>
              <w:rPr>
                <w:rFonts w:ascii="Times New Roman" w:eastAsia="Times New Roman" w:hAnsi="Times New Roman" w:cs="Times New Roman"/>
                <w:sz w:val="24"/>
                <w:szCs w:val="24"/>
                <w:lang w:eastAsia="ru-RU"/>
              </w:rPr>
              <w:t>тануды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ескереді</w:t>
            </w:r>
            <w:proofErr w:type="spellEnd"/>
            <w:r>
              <w:rPr>
                <w:rFonts w:ascii="Times New Roman" w:eastAsia="Times New Roman" w:hAnsi="Times New Roman" w:cs="Times New Roman"/>
                <w:sz w:val="24"/>
                <w:szCs w:val="24"/>
                <w:lang w:eastAsia="ru-RU"/>
              </w:rPr>
              <w:t>.</w:t>
            </w:r>
          </w:p>
        </w:tc>
        <w:tc>
          <w:tcPr>
            <w:tcW w:w="1579" w:type="dxa"/>
            <w:gridSpan w:val="2"/>
            <w:tcBorders>
              <w:top w:val="single" w:sz="4" w:space="0" w:color="auto"/>
              <w:left w:val="single" w:sz="4" w:space="0" w:color="auto"/>
              <w:bottom w:val="single" w:sz="4" w:space="0" w:color="auto"/>
              <w:right w:val="single" w:sz="4" w:space="0" w:color="auto"/>
            </w:tcBorders>
          </w:tcPr>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дана</w:t>
            </w:r>
          </w:p>
        </w:tc>
      </w:tr>
      <w:tr w:rsidR="00311368" w:rsidTr="00311368">
        <w:trPr>
          <w:gridAfter w:val="2"/>
          <w:wAfter w:w="26" w:type="dxa"/>
          <w:trHeight w:val="141"/>
        </w:trPr>
        <w:tc>
          <w:tcPr>
            <w:tcW w:w="515"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bCs/>
                <w:i/>
                <w:color w:val="000000"/>
                <w:sz w:val="24"/>
                <w:szCs w:val="24"/>
                <w:lang w:val="kk-KZ" w:eastAsia="ru-RU"/>
              </w:rPr>
            </w:pPr>
          </w:p>
        </w:tc>
        <w:tc>
          <w:tcPr>
            <w:tcW w:w="2744"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Calibri" w:hAnsi="Times New Roman" w:cs="Times New Roman"/>
                <w:i/>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68" w:type="dxa"/>
            <w:gridSpan w:val="2"/>
            <w:tcBorders>
              <w:top w:val="single" w:sz="4" w:space="0" w:color="auto"/>
              <w:left w:val="single" w:sz="4" w:space="0" w:color="auto"/>
              <w:bottom w:val="single" w:sz="4" w:space="0" w:color="auto"/>
              <w:right w:val="single" w:sz="4" w:space="0" w:color="auto"/>
            </w:tcBorders>
          </w:tcPr>
          <w:p w:rsidR="00311368" w:rsidRDefault="00311368">
            <w:pPr>
              <w:spacing w:after="0" w:line="240" w:lineRule="auto"/>
              <w:ind w:left="-97" w:right="-86"/>
              <w:rPr>
                <w:rFonts w:ascii="Times New Roman" w:eastAsia="Times New Roman" w:hAnsi="Times New Roman" w:cs="Times New Roman"/>
                <w:sz w:val="24"/>
                <w:szCs w:val="24"/>
                <w:lang w:eastAsia="ru-RU"/>
              </w:rPr>
            </w:pPr>
          </w:p>
          <w:p w:rsidR="00311368" w:rsidRDefault="00311368">
            <w:pPr>
              <w:spacing w:after="0" w:line="240" w:lineRule="auto"/>
              <w:ind w:left="-97" w:right="-86"/>
              <w:rPr>
                <w:rFonts w:ascii="Times New Roman" w:eastAsia="Times New Roman" w:hAnsi="Times New Roman" w:cs="Times New Roman"/>
                <w:sz w:val="24"/>
                <w:szCs w:val="24"/>
                <w:lang w:eastAsia="ru-RU"/>
              </w:rPr>
            </w:pPr>
          </w:p>
          <w:p w:rsidR="00311368" w:rsidRDefault="00311368">
            <w:pPr>
              <w:spacing w:after="0" w:line="240" w:lineRule="auto"/>
              <w:ind w:left="-97" w:right="-86"/>
              <w:rPr>
                <w:rFonts w:ascii="Times New Roman" w:eastAsia="Times New Roman" w:hAnsi="Times New Roman" w:cs="Times New Roman"/>
                <w:sz w:val="24"/>
                <w:szCs w:val="24"/>
                <w:lang w:eastAsia="ru-RU"/>
              </w:rPr>
            </w:pPr>
          </w:p>
          <w:p w:rsidR="00311368" w:rsidRDefault="00311368">
            <w:pPr>
              <w:spacing w:after="0" w:line="240" w:lineRule="auto"/>
              <w:ind w:left="-97" w:right="-8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ЭКГ </w:t>
            </w:r>
            <w:proofErr w:type="spellStart"/>
            <w:r>
              <w:rPr>
                <w:rFonts w:ascii="Times New Roman" w:eastAsia="Times New Roman" w:hAnsi="Times New Roman" w:cs="Times New Roman"/>
                <w:sz w:val="24"/>
                <w:szCs w:val="24"/>
                <w:lang w:eastAsia="ru-RU"/>
              </w:rPr>
              <w:t>электродтарын</w:t>
            </w:r>
            <w:proofErr w:type="spellEnd"/>
            <w:r>
              <w:rPr>
                <w:rFonts w:ascii="Times New Roman" w:eastAsia="Times New Roman" w:hAnsi="Times New Roman" w:cs="Times New Roman"/>
                <w:sz w:val="24"/>
                <w:szCs w:val="24"/>
                <w:lang w:eastAsia="ru-RU"/>
              </w:rPr>
              <w:t xml:space="preserve"> дененің қашықтағы қ</w:t>
            </w:r>
            <w:proofErr w:type="gramStart"/>
            <w:r>
              <w:rPr>
                <w:rFonts w:ascii="Times New Roman" w:eastAsia="Times New Roman" w:hAnsi="Times New Roman" w:cs="Times New Roman"/>
                <w:sz w:val="24"/>
                <w:szCs w:val="24"/>
                <w:lang w:eastAsia="ru-RU"/>
              </w:rPr>
              <w:t>оз</w:t>
            </w:r>
            <w:proofErr w:type="gramEnd"/>
            <w:r>
              <w:rPr>
                <w:rFonts w:ascii="Times New Roman" w:eastAsia="Times New Roman" w:hAnsi="Times New Roman" w:cs="Times New Roman"/>
                <w:sz w:val="24"/>
                <w:szCs w:val="24"/>
                <w:lang w:eastAsia="ru-RU"/>
              </w:rPr>
              <w:t xml:space="preserve">ғалыс/орналасу </w:t>
            </w:r>
            <w:proofErr w:type="spellStart"/>
            <w:r>
              <w:rPr>
                <w:rFonts w:ascii="Times New Roman" w:eastAsia="Times New Roman" w:hAnsi="Times New Roman" w:cs="Times New Roman"/>
                <w:sz w:val="24"/>
                <w:szCs w:val="24"/>
                <w:lang w:eastAsia="ru-RU"/>
              </w:rPr>
              <w:t>датчигімен</w:t>
            </w:r>
            <w:proofErr w:type="spellEnd"/>
            <w:r>
              <w:rPr>
                <w:rFonts w:ascii="Times New Roman" w:eastAsia="Times New Roman" w:hAnsi="Times New Roman" w:cs="Times New Roman"/>
                <w:sz w:val="24"/>
                <w:szCs w:val="24"/>
                <w:lang w:eastAsia="ru-RU"/>
              </w:rPr>
              <w:t xml:space="preserve"> қосуға арналған қосылатын кабель </w:t>
            </w:r>
            <w:proofErr w:type="spellStart"/>
            <w:r>
              <w:rPr>
                <w:rFonts w:ascii="Times New Roman" w:eastAsia="Times New Roman" w:hAnsi="Times New Roman" w:cs="Times New Roman"/>
                <w:sz w:val="24"/>
                <w:szCs w:val="24"/>
                <w:lang w:eastAsia="ru-RU"/>
              </w:rPr>
              <w:t>жеті</w:t>
            </w:r>
            <w:proofErr w:type="spellEnd"/>
            <w:r>
              <w:rPr>
                <w:rFonts w:ascii="Times New Roman" w:eastAsia="Times New Roman" w:hAnsi="Times New Roman" w:cs="Times New Roman"/>
                <w:sz w:val="24"/>
                <w:szCs w:val="24"/>
                <w:lang w:eastAsia="ru-RU"/>
              </w:rPr>
              <w:t xml:space="preserve"> электрод</w:t>
            </w:r>
          </w:p>
        </w:tc>
        <w:tc>
          <w:tcPr>
            <w:tcW w:w="8357" w:type="dxa"/>
            <w:tcBorders>
              <w:top w:val="single" w:sz="4" w:space="0" w:color="auto"/>
              <w:left w:val="single" w:sz="4" w:space="0" w:color="auto"/>
              <w:bottom w:val="single" w:sz="4" w:space="0" w:color="auto"/>
              <w:right w:val="single" w:sz="4" w:space="0" w:color="auto"/>
            </w:tcBorders>
            <w:hideMark/>
          </w:tcPr>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ЭКГ </w:t>
            </w:r>
            <w:proofErr w:type="spellStart"/>
            <w:r>
              <w:rPr>
                <w:rFonts w:ascii="Times New Roman" w:eastAsia="Times New Roman" w:hAnsi="Times New Roman" w:cs="Times New Roman"/>
                <w:sz w:val="24"/>
                <w:szCs w:val="24"/>
                <w:lang w:eastAsia="ru-RU"/>
              </w:rPr>
              <w:t>арнасын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жазу</w:t>
            </w:r>
            <w:proofErr w:type="spellEnd"/>
            <w:r>
              <w:rPr>
                <w:rFonts w:ascii="Times New Roman" w:eastAsia="Times New Roman" w:hAnsi="Times New Roman" w:cs="Times New Roman"/>
                <w:sz w:val="24"/>
                <w:szCs w:val="24"/>
                <w:lang w:eastAsia="ru-RU"/>
              </w:rPr>
              <w:t xml:space="preserve"> үшін.</w:t>
            </w:r>
          </w:p>
          <w:p w:rsidR="00311368" w:rsidRDefault="00311368">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Push-pull</w:t>
            </w:r>
            <w:proofErr w:type="spellEnd"/>
            <w:r>
              <w:rPr>
                <w:rFonts w:ascii="Times New Roman" w:eastAsia="Times New Roman" w:hAnsi="Times New Roman" w:cs="Times New Roman"/>
                <w:sz w:val="24"/>
                <w:szCs w:val="24"/>
                <w:lang w:eastAsia="ru-RU"/>
              </w:rPr>
              <w:t xml:space="preserve"> қосылу әді</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 xml:space="preserve">і (коммутация </w:t>
            </w:r>
            <w:proofErr w:type="spellStart"/>
            <w:r>
              <w:rPr>
                <w:rFonts w:ascii="Times New Roman" w:eastAsia="Times New Roman" w:hAnsi="Times New Roman" w:cs="Times New Roman"/>
                <w:sz w:val="24"/>
                <w:szCs w:val="24"/>
                <w:lang w:eastAsia="ru-RU"/>
              </w:rPr>
              <w:t>кезінде</w:t>
            </w:r>
            <w:proofErr w:type="spellEnd"/>
            <w:r>
              <w:rPr>
                <w:rFonts w:ascii="Times New Roman" w:eastAsia="Times New Roman" w:hAnsi="Times New Roman" w:cs="Times New Roman"/>
                <w:sz w:val="24"/>
                <w:szCs w:val="24"/>
                <w:lang w:eastAsia="ru-RU"/>
              </w:rPr>
              <w:t xml:space="preserve"> бұрылыссыз).</w:t>
            </w:r>
          </w:p>
          <w:p w:rsidR="00311368" w:rsidRDefault="00311368">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Бі</w:t>
            </w:r>
            <w:proofErr w:type="gramStart"/>
            <w:r>
              <w:rPr>
                <w:rFonts w:ascii="Times New Roman" w:eastAsia="Times New Roman" w:hAnsi="Times New Roman" w:cs="Times New Roman"/>
                <w:sz w:val="24"/>
                <w:szCs w:val="24"/>
                <w:lang w:eastAsia="ru-RU"/>
              </w:rPr>
              <w:t>р</w:t>
            </w:r>
            <w:proofErr w:type="spellEnd"/>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реттік</w:t>
            </w:r>
            <w:proofErr w:type="spellEnd"/>
            <w:r>
              <w:rPr>
                <w:rFonts w:ascii="Times New Roman" w:eastAsia="Times New Roman" w:hAnsi="Times New Roman" w:cs="Times New Roman"/>
                <w:sz w:val="24"/>
                <w:szCs w:val="24"/>
                <w:lang w:eastAsia="ru-RU"/>
              </w:rPr>
              <w:t xml:space="preserve"> ЭКГ </w:t>
            </w:r>
            <w:proofErr w:type="spellStart"/>
            <w:r>
              <w:rPr>
                <w:rFonts w:ascii="Times New Roman" w:eastAsia="Times New Roman" w:hAnsi="Times New Roman" w:cs="Times New Roman"/>
                <w:sz w:val="24"/>
                <w:szCs w:val="24"/>
                <w:lang w:eastAsia="ru-RU"/>
              </w:rPr>
              <w:t>электродтарын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сенімді</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бекіту</w:t>
            </w:r>
            <w:proofErr w:type="spellEnd"/>
            <w:r>
              <w:rPr>
                <w:rFonts w:ascii="Times New Roman" w:eastAsia="Times New Roman" w:hAnsi="Times New Roman" w:cs="Times New Roman"/>
                <w:sz w:val="24"/>
                <w:szCs w:val="24"/>
                <w:lang w:eastAsia="ru-RU"/>
              </w:rPr>
              <w:t xml:space="preserve"> және ұстағыштың электродқа </w:t>
            </w:r>
            <w:proofErr w:type="spellStart"/>
            <w:r>
              <w:rPr>
                <w:rFonts w:ascii="Times New Roman" w:eastAsia="Times New Roman" w:hAnsi="Times New Roman" w:cs="Times New Roman"/>
                <w:sz w:val="24"/>
                <w:szCs w:val="24"/>
                <w:lang w:eastAsia="ru-RU"/>
              </w:rPr>
              <w:t>айналуын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болдырмау</w:t>
            </w:r>
            <w:proofErr w:type="spellEnd"/>
            <w:r>
              <w:rPr>
                <w:rFonts w:ascii="Times New Roman" w:eastAsia="Times New Roman" w:hAnsi="Times New Roman" w:cs="Times New Roman"/>
                <w:sz w:val="24"/>
                <w:szCs w:val="24"/>
                <w:lang w:eastAsia="ru-RU"/>
              </w:rPr>
              <w:t xml:space="preserve"> үшін </w:t>
            </w:r>
            <w:proofErr w:type="spellStart"/>
            <w:r>
              <w:rPr>
                <w:rFonts w:ascii="Times New Roman" w:eastAsia="Times New Roman" w:hAnsi="Times New Roman" w:cs="Times New Roman"/>
                <w:sz w:val="24"/>
                <w:szCs w:val="24"/>
                <w:lang w:eastAsia="ru-RU"/>
              </w:rPr>
              <w:t>Холтер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мониторингі</w:t>
            </w:r>
            <w:proofErr w:type="spellEnd"/>
            <w:r>
              <w:rPr>
                <w:rFonts w:ascii="Times New Roman" w:eastAsia="Times New Roman" w:hAnsi="Times New Roman" w:cs="Times New Roman"/>
                <w:sz w:val="24"/>
                <w:szCs w:val="24"/>
                <w:lang w:eastAsia="ru-RU"/>
              </w:rPr>
              <w:t xml:space="preserve"> үшін оңтайлы ЭКГ электрод ұстағышының дизайны.</w:t>
            </w:r>
          </w:p>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Кабельдің сыртқы оқшаулауы </w:t>
            </w:r>
            <w:proofErr w:type="spellStart"/>
            <w:r>
              <w:rPr>
                <w:rFonts w:ascii="Times New Roman" w:eastAsia="Times New Roman" w:hAnsi="Times New Roman" w:cs="Times New Roman"/>
                <w:sz w:val="24"/>
                <w:szCs w:val="24"/>
                <w:lang w:eastAsia="ru-RU"/>
              </w:rPr>
              <w:t>агрессивті</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ортада</w:t>
            </w:r>
            <w:proofErr w:type="spellEnd"/>
            <w:r>
              <w:rPr>
                <w:rFonts w:ascii="Times New Roman" w:eastAsia="Times New Roman" w:hAnsi="Times New Roman" w:cs="Times New Roman"/>
                <w:sz w:val="24"/>
                <w:szCs w:val="24"/>
                <w:lang w:eastAsia="ru-RU"/>
              </w:rPr>
              <w:t xml:space="preserve"> қ</w:t>
            </w:r>
            <w:proofErr w:type="gramStart"/>
            <w:r>
              <w:rPr>
                <w:rFonts w:ascii="Times New Roman" w:eastAsia="Times New Roman" w:hAnsi="Times New Roman" w:cs="Times New Roman"/>
                <w:sz w:val="24"/>
                <w:szCs w:val="24"/>
                <w:lang w:eastAsia="ru-RU"/>
              </w:rPr>
              <w:t>олдану</w:t>
            </w:r>
            <w:proofErr w:type="gramEnd"/>
            <w:r>
              <w:rPr>
                <w:rFonts w:ascii="Times New Roman" w:eastAsia="Times New Roman" w:hAnsi="Times New Roman" w:cs="Times New Roman"/>
                <w:sz w:val="24"/>
                <w:szCs w:val="24"/>
                <w:lang w:eastAsia="ru-RU"/>
              </w:rPr>
              <w:t xml:space="preserve">ға төзімді, науқастың </w:t>
            </w:r>
            <w:proofErr w:type="spellStart"/>
            <w:r>
              <w:rPr>
                <w:rFonts w:ascii="Times New Roman" w:eastAsia="Times New Roman" w:hAnsi="Times New Roman" w:cs="Times New Roman"/>
                <w:sz w:val="24"/>
                <w:szCs w:val="24"/>
                <w:lang w:eastAsia="ru-RU"/>
              </w:rPr>
              <w:t>терісімен</w:t>
            </w:r>
            <w:proofErr w:type="spellEnd"/>
            <w:r>
              <w:rPr>
                <w:rFonts w:ascii="Times New Roman" w:eastAsia="Times New Roman" w:hAnsi="Times New Roman" w:cs="Times New Roman"/>
                <w:sz w:val="24"/>
                <w:szCs w:val="24"/>
                <w:lang w:eastAsia="ru-RU"/>
              </w:rPr>
              <w:t xml:space="preserve"> ұзақ уақыт </w:t>
            </w:r>
            <w:proofErr w:type="spellStart"/>
            <w:r>
              <w:rPr>
                <w:rFonts w:ascii="Times New Roman" w:eastAsia="Times New Roman" w:hAnsi="Times New Roman" w:cs="Times New Roman"/>
                <w:sz w:val="24"/>
                <w:szCs w:val="24"/>
                <w:lang w:eastAsia="ru-RU"/>
              </w:rPr>
              <w:t>байланыста</w:t>
            </w:r>
            <w:proofErr w:type="spellEnd"/>
            <w:r>
              <w:rPr>
                <w:rFonts w:ascii="Times New Roman" w:eastAsia="Times New Roman" w:hAnsi="Times New Roman" w:cs="Times New Roman"/>
                <w:sz w:val="24"/>
                <w:szCs w:val="24"/>
                <w:lang w:eastAsia="ru-RU"/>
              </w:rPr>
              <w:t xml:space="preserve"> болғаннан </w:t>
            </w:r>
            <w:proofErr w:type="spellStart"/>
            <w:r>
              <w:rPr>
                <w:rFonts w:ascii="Times New Roman" w:eastAsia="Times New Roman" w:hAnsi="Times New Roman" w:cs="Times New Roman"/>
                <w:sz w:val="24"/>
                <w:szCs w:val="24"/>
                <w:lang w:eastAsia="ru-RU"/>
              </w:rPr>
              <w:t>кейін</w:t>
            </w:r>
            <w:proofErr w:type="spellEnd"/>
            <w:r>
              <w:rPr>
                <w:rFonts w:ascii="Times New Roman" w:eastAsia="Times New Roman" w:hAnsi="Times New Roman" w:cs="Times New Roman"/>
                <w:sz w:val="24"/>
                <w:szCs w:val="24"/>
                <w:lang w:eastAsia="ru-RU"/>
              </w:rPr>
              <w:t xml:space="preserve"> сымның </w:t>
            </w:r>
            <w:proofErr w:type="spellStart"/>
            <w:r>
              <w:rPr>
                <w:rFonts w:ascii="Times New Roman" w:eastAsia="Times New Roman" w:hAnsi="Times New Roman" w:cs="Times New Roman"/>
                <w:sz w:val="24"/>
                <w:szCs w:val="24"/>
                <w:lang w:eastAsia="ru-RU"/>
              </w:rPr>
              <w:t>серпімділігі</w:t>
            </w:r>
            <w:proofErr w:type="spellEnd"/>
            <w:r>
              <w:rPr>
                <w:rFonts w:ascii="Times New Roman" w:eastAsia="Times New Roman" w:hAnsi="Times New Roman" w:cs="Times New Roman"/>
                <w:sz w:val="24"/>
                <w:szCs w:val="24"/>
                <w:lang w:eastAsia="ru-RU"/>
              </w:rPr>
              <w:t xml:space="preserve"> мен </w:t>
            </w:r>
            <w:proofErr w:type="spellStart"/>
            <w:r>
              <w:rPr>
                <w:rFonts w:ascii="Times New Roman" w:eastAsia="Times New Roman" w:hAnsi="Times New Roman" w:cs="Times New Roman"/>
                <w:sz w:val="24"/>
                <w:szCs w:val="24"/>
                <w:lang w:eastAsia="ru-RU"/>
              </w:rPr>
              <w:t>икемділігін</w:t>
            </w:r>
            <w:proofErr w:type="spellEnd"/>
            <w:r>
              <w:rPr>
                <w:rFonts w:ascii="Times New Roman" w:eastAsia="Times New Roman" w:hAnsi="Times New Roman" w:cs="Times New Roman"/>
                <w:sz w:val="24"/>
                <w:szCs w:val="24"/>
                <w:lang w:eastAsia="ru-RU"/>
              </w:rPr>
              <w:t xml:space="preserve"> сақтайды.</w:t>
            </w:r>
          </w:p>
          <w:p w:rsidR="00311368" w:rsidRDefault="00311368">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Арнайы</w:t>
            </w:r>
            <w:proofErr w:type="spellEnd"/>
            <w:r>
              <w:rPr>
                <w:rFonts w:ascii="Times New Roman" w:eastAsia="Times New Roman" w:hAnsi="Times New Roman" w:cs="Times New Roman"/>
                <w:sz w:val="24"/>
                <w:szCs w:val="24"/>
                <w:lang w:eastAsia="ru-RU"/>
              </w:rPr>
              <w:t xml:space="preserve"> жабдықты қолдана </w:t>
            </w:r>
            <w:proofErr w:type="spellStart"/>
            <w:r>
              <w:rPr>
                <w:rFonts w:ascii="Times New Roman" w:eastAsia="Times New Roman" w:hAnsi="Times New Roman" w:cs="Times New Roman"/>
                <w:sz w:val="24"/>
                <w:szCs w:val="24"/>
                <w:lang w:eastAsia="ru-RU"/>
              </w:rPr>
              <w:t>отырып</w:t>
            </w:r>
            <w:proofErr w:type="spellEnd"/>
            <w:r>
              <w:rPr>
                <w:rFonts w:ascii="Times New Roman" w:eastAsia="Times New Roman" w:hAnsi="Times New Roman" w:cs="Times New Roman"/>
                <w:sz w:val="24"/>
                <w:szCs w:val="24"/>
                <w:lang w:eastAsia="ru-RU"/>
              </w:rPr>
              <w:t xml:space="preserve">, жоғары құрастыру дәлдігі мен </w:t>
            </w:r>
            <w:proofErr w:type="spellStart"/>
            <w:r>
              <w:rPr>
                <w:rFonts w:ascii="Times New Roman" w:eastAsia="Times New Roman" w:hAnsi="Times New Roman" w:cs="Times New Roman"/>
                <w:sz w:val="24"/>
                <w:szCs w:val="24"/>
                <w:lang w:eastAsia="ru-RU"/>
              </w:rPr>
              <w:t>сапалы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монтаждау</w:t>
            </w:r>
            <w:proofErr w:type="spellEnd"/>
            <w:r>
              <w:rPr>
                <w:rFonts w:ascii="Times New Roman" w:eastAsia="Times New Roman" w:hAnsi="Times New Roman" w:cs="Times New Roman"/>
                <w:sz w:val="24"/>
                <w:szCs w:val="24"/>
                <w:lang w:eastAsia="ru-RU"/>
              </w:rPr>
              <w:t xml:space="preserve"> кабель дизайнының </w:t>
            </w:r>
            <w:proofErr w:type="spellStart"/>
            <w:r>
              <w:rPr>
                <w:rFonts w:ascii="Times New Roman" w:eastAsia="Times New Roman" w:hAnsi="Times New Roman" w:cs="Times New Roman"/>
                <w:sz w:val="24"/>
                <w:szCs w:val="24"/>
                <w:lang w:eastAsia="ru-RU"/>
              </w:rPr>
              <w:t>сенімділігін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арттырды</w:t>
            </w:r>
            <w:proofErr w:type="spellEnd"/>
            <w:r>
              <w:rPr>
                <w:rFonts w:ascii="Times New Roman" w:eastAsia="Times New Roman" w:hAnsi="Times New Roman" w:cs="Times New Roman"/>
                <w:sz w:val="24"/>
                <w:szCs w:val="24"/>
                <w:lang w:eastAsia="ru-RU"/>
              </w:rPr>
              <w:t>.</w:t>
            </w:r>
          </w:p>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Басқару жүйесі: қосқышқа салынған микропроцессор кабель тү</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ін, жұмыс </w:t>
            </w:r>
            <w:proofErr w:type="spellStart"/>
            <w:r>
              <w:rPr>
                <w:rFonts w:ascii="Times New Roman" w:eastAsia="Times New Roman" w:hAnsi="Times New Roman" w:cs="Times New Roman"/>
                <w:sz w:val="24"/>
                <w:szCs w:val="24"/>
                <w:lang w:eastAsia="ru-RU"/>
              </w:rPr>
              <w:t>ресурсын</w:t>
            </w:r>
            <w:proofErr w:type="spellEnd"/>
            <w:r>
              <w:rPr>
                <w:rFonts w:ascii="Times New Roman" w:eastAsia="Times New Roman" w:hAnsi="Times New Roman" w:cs="Times New Roman"/>
                <w:sz w:val="24"/>
                <w:szCs w:val="24"/>
                <w:lang w:eastAsia="ru-RU"/>
              </w:rPr>
              <w:t xml:space="preserve"> (қондырғылар </w:t>
            </w:r>
            <w:proofErr w:type="spellStart"/>
            <w:r>
              <w:rPr>
                <w:rFonts w:ascii="Times New Roman" w:eastAsia="Times New Roman" w:hAnsi="Times New Roman" w:cs="Times New Roman"/>
                <w:sz w:val="24"/>
                <w:szCs w:val="24"/>
                <w:lang w:eastAsia="ru-RU"/>
              </w:rPr>
              <w:t>санын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нөмірді, сондай-ақ пайдаланылған қорғасын жүйесін </w:t>
            </w:r>
            <w:proofErr w:type="spellStart"/>
            <w:r>
              <w:rPr>
                <w:rFonts w:ascii="Times New Roman" w:eastAsia="Times New Roman" w:hAnsi="Times New Roman" w:cs="Times New Roman"/>
                <w:sz w:val="24"/>
                <w:szCs w:val="24"/>
                <w:lang w:eastAsia="ru-RU"/>
              </w:rPr>
              <w:t>автоматты</w:t>
            </w:r>
            <w:proofErr w:type="spellEnd"/>
            <w:r>
              <w:rPr>
                <w:rFonts w:ascii="Times New Roman" w:eastAsia="Times New Roman" w:hAnsi="Times New Roman" w:cs="Times New Roman"/>
                <w:sz w:val="24"/>
                <w:szCs w:val="24"/>
                <w:lang w:eastAsia="ru-RU"/>
              </w:rPr>
              <w:t xml:space="preserve"> түрде </w:t>
            </w:r>
            <w:proofErr w:type="spellStart"/>
            <w:r>
              <w:rPr>
                <w:rFonts w:ascii="Times New Roman" w:eastAsia="Times New Roman" w:hAnsi="Times New Roman" w:cs="Times New Roman"/>
                <w:sz w:val="24"/>
                <w:szCs w:val="24"/>
                <w:lang w:eastAsia="ru-RU"/>
              </w:rPr>
              <w:t>тануды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ескереді</w:t>
            </w:r>
            <w:proofErr w:type="spellEnd"/>
            <w:r>
              <w:rPr>
                <w:rFonts w:ascii="Times New Roman" w:eastAsia="Times New Roman" w:hAnsi="Times New Roman" w:cs="Times New Roman"/>
                <w:sz w:val="24"/>
                <w:szCs w:val="24"/>
                <w:lang w:eastAsia="ru-RU"/>
              </w:rPr>
              <w:t>.</w:t>
            </w:r>
          </w:p>
        </w:tc>
        <w:tc>
          <w:tcPr>
            <w:tcW w:w="1579" w:type="dxa"/>
            <w:gridSpan w:val="2"/>
            <w:tcBorders>
              <w:top w:val="single" w:sz="4" w:space="0" w:color="auto"/>
              <w:left w:val="single" w:sz="4" w:space="0" w:color="auto"/>
              <w:bottom w:val="single" w:sz="4" w:space="0" w:color="auto"/>
              <w:right w:val="single" w:sz="4" w:space="0" w:color="auto"/>
            </w:tcBorders>
          </w:tcPr>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p>
          <w:p w:rsidR="00311368" w:rsidRDefault="003113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val="kk-KZ" w:eastAsia="ru-RU"/>
              </w:rPr>
              <w:t>дана</w:t>
            </w:r>
            <w:r>
              <w:rPr>
                <w:rFonts w:ascii="Times New Roman" w:eastAsia="Times New Roman" w:hAnsi="Times New Roman" w:cs="Times New Roman"/>
                <w:sz w:val="24"/>
                <w:szCs w:val="24"/>
                <w:lang w:eastAsia="ru-RU"/>
              </w:rPr>
              <w:t>.</w:t>
            </w:r>
          </w:p>
        </w:tc>
      </w:tr>
      <w:tr w:rsidR="00311368" w:rsidTr="00311368">
        <w:trPr>
          <w:gridAfter w:val="2"/>
          <w:wAfter w:w="26" w:type="dxa"/>
          <w:trHeight w:val="1173"/>
        </w:trPr>
        <w:tc>
          <w:tcPr>
            <w:tcW w:w="515"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bCs/>
                <w:i/>
                <w:color w:val="000000"/>
                <w:sz w:val="24"/>
                <w:szCs w:val="24"/>
                <w:lang w:val="kk-KZ" w:eastAsia="ru-RU"/>
              </w:rPr>
            </w:pPr>
          </w:p>
        </w:tc>
        <w:tc>
          <w:tcPr>
            <w:tcW w:w="2744"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Calibri" w:hAnsi="Times New Roman" w:cs="Times New Roman"/>
                <w:i/>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color w:val="FF0000"/>
                <w:sz w:val="24"/>
                <w:szCs w:val="24"/>
                <w:highlight w:val="darkGray"/>
                <w:lang w:eastAsia="ru-RU"/>
              </w:rPr>
            </w:pPr>
            <w:proofErr w:type="spellStart"/>
            <w:r>
              <w:rPr>
                <w:rFonts w:ascii="Times New Roman" w:eastAsia="Times New Roman" w:hAnsi="Times New Roman" w:cs="Times New Roman"/>
                <w:sz w:val="24"/>
                <w:szCs w:val="24"/>
                <w:lang w:eastAsia="ru-RU"/>
              </w:rPr>
              <w:t>Тіркеушіге</w:t>
            </w:r>
            <w:proofErr w:type="spellEnd"/>
            <w:r>
              <w:rPr>
                <w:rFonts w:ascii="Times New Roman" w:eastAsia="Times New Roman" w:hAnsi="Times New Roman" w:cs="Times New Roman"/>
                <w:sz w:val="24"/>
                <w:szCs w:val="24"/>
                <w:lang w:eastAsia="ru-RU"/>
              </w:rPr>
              <w:t xml:space="preserve"> арналған қуат </w:t>
            </w:r>
            <w:proofErr w:type="spellStart"/>
            <w:r>
              <w:rPr>
                <w:rFonts w:ascii="Times New Roman" w:eastAsia="Times New Roman" w:hAnsi="Times New Roman" w:cs="Times New Roman"/>
                <w:sz w:val="24"/>
                <w:szCs w:val="24"/>
                <w:lang w:eastAsia="ru-RU"/>
              </w:rPr>
              <w:t>элементі</w:t>
            </w:r>
            <w:proofErr w:type="spellEnd"/>
          </w:p>
        </w:tc>
        <w:tc>
          <w:tcPr>
            <w:tcW w:w="8357" w:type="dxa"/>
            <w:tcBorders>
              <w:top w:val="single" w:sz="4" w:space="0" w:color="auto"/>
              <w:left w:val="single" w:sz="4" w:space="0" w:color="auto"/>
              <w:bottom w:val="single" w:sz="4" w:space="0" w:color="auto"/>
              <w:right w:val="single" w:sz="4" w:space="0" w:color="auto"/>
            </w:tcBorders>
            <w:hideMark/>
          </w:tcPr>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Батарея тү</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і: </w:t>
            </w:r>
            <w:proofErr w:type="spellStart"/>
            <w:r>
              <w:rPr>
                <w:rFonts w:ascii="Times New Roman" w:eastAsia="Times New Roman" w:hAnsi="Times New Roman" w:cs="Times New Roman"/>
                <w:sz w:val="24"/>
                <w:szCs w:val="24"/>
                <w:lang w:eastAsia="ru-RU"/>
              </w:rPr>
              <w:t>Li-ion</w:t>
            </w:r>
            <w:proofErr w:type="spellEnd"/>
            <w:r>
              <w:rPr>
                <w:rFonts w:ascii="Times New Roman" w:eastAsia="Times New Roman" w:hAnsi="Times New Roman" w:cs="Times New Roman"/>
                <w:sz w:val="24"/>
                <w:szCs w:val="24"/>
                <w:lang w:eastAsia="ru-RU"/>
              </w:rPr>
              <w:t>;</w:t>
            </w:r>
          </w:p>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Батарея сыйымдылығы: 1 100 </w:t>
            </w:r>
            <w:proofErr w:type="spellStart"/>
            <w:r>
              <w:rPr>
                <w:rFonts w:ascii="Times New Roman" w:eastAsia="Times New Roman" w:hAnsi="Times New Roman" w:cs="Times New Roman"/>
                <w:sz w:val="24"/>
                <w:szCs w:val="24"/>
                <w:lang w:eastAsia="ru-RU"/>
              </w:rPr>
              <w:t>mAh</w:t>
            </w:r>
            <w:proofErr w:type="spellEnd"/>
            <w:r>
              <w:rPr>
                <w:rFonts w:ascii="Times New Roman" w:eastAsia="Times New Roman" w:hAnsi="Times New Roman" w:cs="Times New Roman"/>
                <w:sz w:val="24"/>
                <w:szCs w:val="24"/>
                <w:lang w:eastAsia="ru-RU"/>
              </w:rPr>
              <w:t>;</w:t>
            </w:r>
          </w:p>
          <w:p w:rsidR="00311368" w:rsidRDefault="00311368">
            <w:pPr>
              <w:spacing w:after="0" w:line="240" w:lineRule="auto"/>
              <w:rPr>
                <w:rFonts w:ascii="Times New Roman" w:eastAsia="Times New Roman" w:hAnsi="Times New Roman" w:cs="Times New Roman"/>
                <w:sz w:val="24"/>
                <w:szCs w:val="24"/>
                <w:highlight w:val="darkGray"/>
                <w:lang w:eastAsia="ru-RU"/>
              </w:rPr>
            </w:pPr>
            <w:proofErr w:type="spellStart"/>
            <w:r>
              <w:rPr>
                <w:rFonts w:ascii="Times New Roman" w:eastAsia="Times New Roman" w:hAnsi="Times New Roman" w:cs="Times New Roman"/>
                <w:sz w:val="24"/>
                <w:szCs w:val="24"/>
                <w:lang w:eastAsia="ru-RU"/>
              </w:rPr>
              <w:t>Кернеу</w:t>
            </w:r>
            <w:proofErr w:type="spellEnd"/>
            <w:r>
              <w:rPr>
                <w:rFonts w:ascii="Times New Roman" w:eastAsia="Times New Roman" w:hAnsi="Times New Roman" w:cs="Times New Roman"/>
                <w:sz w:val="24"/>
                <w:szCs w:val="24"/>
                <w:lang w:eastAsia="ru-RU"/>
              </w:rPr>
              <w:t>: 3,7 В.</w:t>
            </w:r>
          </w:p>
        </w:tc>
        <w:tc>
          <w:tcPr>
            <w:tcW w:w="1579" w:type="dxa"/>
            <w:gridSpan w:val="2"/>
            <w:tcBorders>
              <w:top w:val="single" w:sz="4" w:space="0" w:color="auto"/>
              <w:left w:val="single" w:sz="4" w:space="0" w:color="auto"/>
              <w:bottom w:val="single" w:sz="4" w:space="0" w:color="auto"/>
              <w:right w:val="single" w:sz="4" w:space="0" w:color="auto"/>
            </w:tcBorders>
          </w:tcPr>
          <w:p w:rsidR="00311368" w:rsidRDefault="00311368">
            <w:pPr>
              <w:spacing w:after="0" w:line="240" w:lineRule="auto"/>
              <w:jc w:val="center"/>
              <w:rPr>
                <w:rFonts w:ascii="Times New Roman" w:eastAsia="Times New Roman" w:hAnsi="Times New Roman" w:cs="Times New Roman"/>
                <w:sz w:val="24"/>
                <w:szCs w:val="24"/>
                <w:highlight w:val="darkGray"/>
                <w:lang w:eastAsia="ru-RU"/>
              </w:rPr>
            </w:pPr>
          </w:p>
          <w:p w:rsidR="00311368" w:rsidRDefault="00311368">
            <w:pPr>
              <w:spacing w:after="0" w:line="240" w:lineRule="auto"/>
              <w:jc w:val="center"/>
              <w:rPr>
                <w:rFonts w:ascii="Times New Roman" w:eastAsia="Times New Roman" w:hAnsi="Times New Roman" w:cs="Times New Roman"/>
                <w:sz w:val="24"/>
                <w:szCs w:val="24"/>
                <w:highlight w:val="darkGray"/>
                <w:lang w:val="kk-KZ" w:eastAsia="ru-RU"/>
              </w:rPr>
            </w:pPr>
            <w:r>
              <w:rPr>
                <w:rFonts w:ascii="Times New Roman" w:eastAsia="Times New Roman" w:hAnsi="Times New Roman" w:cs="Times New Roman"/>
                <w:sz w:val="24"/>
                <w:szCs w:val="24"/>
                <w:lang w:val="kk-KZ" w:eastAsia="ru-RU"/>
              </w:rPr>
              <w:t>2  дана</w:t>
            </w:r>
          </w:p>
        </w:tc>
      </w:tr>
      <w:tr w:rsidR="00311368" w:rsidTr="00311368">
        <w:trPr>
          <w:gridAfter w:val="2"/>
          <w:wAfter w:w="26" w:type="dxa"/>
          <w:trHeight w:val="1173"/>
        </w:trPr>
        <w:tc>
          <w:tcPr>
            <w:tcW w:w="515"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bCs/>
                <w:i/>
                <w:color w:val="000000"/>
                <w:sz w:val="24"/>
                <w:szCs w:val="24"/>
                <w:lang w:val="kk-KZ" w:eastAsia="ru-RU"/>
              </w:rPr>
            </w:pPr>
          </w:p>
        </w:tc>
        <w:tc>
          <w:tcPr>
            <w:tcW w:w="2744"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Calibri" w:hAnsi="Times New Roman" w:cs="Times New Roman"/>
                <w:i/>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Зарядтау</w:t>
            </w:r>
            <w:proofErr w:type="spellEnd"/>
            <w:r>
              <w:rPr>
                <w:rFonts w:ascii="Times New Roman" w:eastAsia="Times New Roman" w:hAnsi="Times New Roman" w:cs="Times New Roman"/>
                <w:sz w:val="24"/>
                <w:szCs w:val="24"/>
                <w:lang w:eastAsia="ru-RU"/>
              </w:rPr>
              <w:t xml:space="preserve"> құрылғысы</w:t>
            </w:r>
          </w:p>
        </w:tc>
        <w:tc>
          <w:tcPr>
            <w:tcW w:w="8357"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rPr>
                <w:rFonts w:ascii="Times New Roman" w:hAnsi="Times New Roman" w:cs="Times New Roman"/>
                <w:sz w:val="24"/>
                <w:szCs w:val="24"/>
              </w:rPr>
            </w:pPr>
            <w:proofErr w:type="spellStart"/>
            <w:r>
              <w:rPr>
                <w:rFonts w:ascii="Times New Roman" w:hAnsi="Times New Roman" w:cs="Times New Roman"/>
                <w:sz w:val="24"/>
                <w:szCs w:val="24"/>
              </w:rPr>
              <w:t>Тіркеушілерге</w:t>
            </w:r>
            <w:proofErr w:type="spellEnd"/>
            <w:r>
              <w:rPr>
                <w:rFonts w:ascii="Times New Roman" w:hAnsi="Times New Roman" w:cs="Times New Roman"/>
                <w:sz w:val="24"/>
                <w:szCs w:val="24"/>
              </w:rPr>
              <w:t xml:space="preserve"> арналған зарядтағыш, 2 </w:t>
            </w:r>
            <w:proofErr w:type="gramStart"/>
            <w:r>
              <w:rPr>
                <w:rFonts w:ascii="Times New Roman" w:hAnsi="Times New Roman" w:cs="Times New Roman"/>
                <w:sz w:val="24"/>
                <w:szCs w:val="24"/>
              </w:rPr>
              <w:t>аккумулятор</w:t>
            </w:r>
            <w:proofErr w:type="gramEnd"/>
            <w:r>
              <w:rPr>
                <w:rFonts w:ascii="Times New Roman" w:hAnsi="Times New Roman" w:cs="Times New Roman"/>
                <w:sz w:val="24"/>
                <w:szCs w:val="24"/>
              </w:rPr>
              <w:t>ға арналған құрылғы.</w:t>
            </w:r>
          </w:p>
          <w:p w:rsidR="00311368" w:rsidRDefault="00311368">
            <w:pPr>
              <w:spacing w:after="0"/>
              <w:rPr>
                <w:rFonts w:ascii="Times New Roman" w:hAnsi="Times New Roman" w:cs="Times New Roman"/>
                <w:sz w:val="24"/>
                <w:szCs w:val="24"/>
              </w:rPr>
            </w:pPr>
            <w:r>
              <w:rPr>
                <w:rFonts w:ascii="Times New Roman" w:hAnsi="Times New Roman" w:cs="Times New Roman"/>
                <w:sz w:val="24"/>
                <w:szCs w:val="24"/>
              </w:rPr>
              <w:t xml:space="preserve">DC (Тұрақты ток) 5В, 1А. </w:t>
            </w:r>
          </w:p>
          <w:p w:rsidR="00311368" w:rsidRDefault="00311368">
            <w:pPr>
              <w:spacing w:after="0" w:line="256" w:lineRule="auto"/>
              <w:rPr>
                <w:rFonts w:ascii="Times New Roman" w:hAnsi="Times New Roman" w:cs="Times New Roman"/>
                <w:sz w:val="24"/>
                <w:szCs w:val="24"/>
              </w:rPr>
            </w:pPr>
            <w:r>
              <w:rPr>
                <w:rFonts w:ascii="Times New Roman" w:hAnsi="Times New Roman" w:cs="Times New Roman"/>
                <w:sz w:val="24"/>
                <w:szCs w:val="24"/>
              </w:rPr>
              <w:t xml:space="preserve">220В </w:t>
            </w:r>
            <w:proofErr w:type="spellStart"/>
            <w:r>
              <w:rPr>
                <w:rFonts w:ascii="Times New Roman" w:hAnsi="Times New Roman" w:cs="Times New Roman"/>
                <w:sz w:val="24"/>
                <w:szCs w:val="24"/>
              </w:rPr>
              <w:t>бастап</w:t>
            </w:r>
            <w:proofErr w:type="spellEnd"/>
            <w:r>
              <w:rPr>
                <w:rFonts w:ascii="Times New Roman" w:hAnsi="Times New Roman" w:cs="Times New Roman"/>
                <w:sz w:val="24"/>
                <w:szCs w:val="24"/>
              </w:rPr>
              <w:t xml:space="preserve"> жұмыс </w:t>
            </w:r>
            <w:r>
              <w:rPr>
                <w:rFonts w:ascii="Times New Roman" w:hAnsi="Times New Roman" w:cs="Times New Roman"/>
                <w:sz w:val="24"/>
                <w:szCs w:val="24"/>
                <w:lang w:val="kk-KZ"/>
              </w:rPr>
              <w:t>і</w:t>
            </w:r>
            <w:proofErr w:type="spellStart"/>
            <w:r>
              <w:rPr>
                <w:rFonts w:ascii="Times New Roman" w:hAnsi="Times New Roman" w:cs="Times New Roman"/>
                <w:sz w:val="24"/>
                <w:szCs w:val="24"/>
              </w:rPr>
              <w:t>стейді</w:t>
            </w:r>
            <w:proofErr w:type="spellEnd"/>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дана</w:t>
            </w:r>
          </w:p>
        </w:tc>
      </w:tr>
      <w:tr w:rsidR="00311368" w:rsidTr="00311368">
        <w:trPr>
          <w:gridAfter w:val="2"/>
          <w:wAfter w:w="26" w:type="dxa"/>
          <w:trHeight w:val="141"/>
        </w:trPr>
        <w:tc>
          <w:tcPr>
            <w:tcW w:w="515"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bCs/>
                <w:i/>
                <w:color w:val="000000"/>
                <w:sz w:val="24"/>
                <w:szCs w:val="24"/>
                <w:lang w:val="kk-KZ" w:eastAsia="ru-RU"/>
              </w:rPr>
            </w:pPr>
          </w:p>
        </w:tc>
        <w:tc>
          <w:tcPr>
            <w:tcW w:w="2744"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Calibri" w:hAnsi="Times New Roman" w:cs="Times New Roman"/>
                <w:i/>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hideMark/>
          </w:tcPr>
          <w:p w:rsidR="00311368" w:rsidRDefault="003113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Қорғ</w:t>
            </w:r>
            <w:proofErr w:type="gramStart"/>
            <w:r>
              <w:rPr>
                <w:rFonts w:ascii="Times New Roman" w:eastAsia="Times New Roman" w:hAnsi="Times New Roman" w:cs="Times New Roman"/>
                <w:sz w:val="24"/>
                <w:szCs w:val="24"/>
                <w:lang w:eastAsia="ru-RU"/>
              </w:rPr>
              <w:t>аныс</w:t>
            </w:r>
            <w:proofErr w:type="gramEnd"/>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қақпағы</w:t>
            </w:r>
          </w:p>
        </w:tc>
        <w:tc>
          <w:tcPr>
            <w:tcW w:w="8357" w:type="dxa"/>
            <w:tcBorders>
              <w:top w:val="single" w:sz="4" w:space="0" w:color="auto"/>
              <w:left w:val="single" w:sz="4" w:space="0" w:color="auto"/>
              <w:bottom w:val="single" w:sz="4" w:space="0" w:color="auto"/>
              <w:right w:val="single" w:sz="4" w:space="0" w:color="auto"/>
            </w:tcBorders>
            <w:hideMark/>
          </w:tcPr>
          <w:p w:rsidR="00311368" w:rsidRDefault="00311368">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Тіркеушіге</w:t>
            </w:r>
            <w:proofErr w:type="spellEnd"/>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арналған</w:t>
            </w:r>
            <w:r>
              <w:rPr>
                <w:rFonts w:ascii="Times New Roman" w:eastAsia="Times New Roman" w:hAnsi="Times New Roman" w:cs="Times New Roman"/>
                <w:sz w:val="24"/>
                <w:szCs w:val="24"/>
                <w:lang w:val="kk-KZ" w:eastAsia="ru-RU"/>
              </w:rPr>
              <w:t xml:space="preserve"> </w:t>
            </w:r>
            <w:proofErr w:type="spellStart"/>
            <w:r>
              <w:rPr>
                <w:rFonts w:ascii="Times New Roman" w:eastAsia="Times New Roman" w:hAnsi="Times New Roman" w:cs="Times New Roman"/>
                <w:sz w:val="24"/>
                <w:szCs w:val="24"/>
                <w:lang w:eastAsia="ru-RU"/>
              </w:rPr>
              <w:t>белбеуі</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бар</w:t>
            </w:r>
            <w:proofErr w:type="gramEnd"/>
            <w:r>
              <w:rPr>
                <w:rFonts w:ascii="Times New Roman" w:eastAsia="Times New Roman" w:hAnsi="Times New Roman" w:cs="Times New Roman"/>
                <w:sz w:val="24"/>
                <w:szCs w:val="24"/>
                <w:lang w:eastAsia="ru-RU"/>
              </w:rPr>
              <w:t xml:space="preserve"> қақпақ</w:t>
            </w:r>
            <w:r>
              <w:rPr>
                <w:rFonts w:ascii="Times New Roman" w:eastAsia="Times New Roman" w:hAnsi="Times New Roman" w:cs="Times New Roman"/>
                <w:sz w:val="24"/>
                <w:szCs w:val="24"/>
                <w:lang w:val="kk-KZ" w:eastAsia="ru-RU"/>
              </w:rPr>
              <w:t xml:space="preserve"> </w:t>
            </w:r>
            <w:proofErr w:type="spellStart"/>
            <w:r>
              <w:rPr>
                <w:rFonts w:ascii="Times New Roman" w:eastAsia="Times New Roman" w:hAnsi="Times New Roman" w:cs="Times New Roman"/>
                <w:sz w:val="24"/>
                <w:szCs w:val="24"/>
                <w:lang w:eastAsia="ru-RU"/>
              </w:rPr>
              <w:t>мониторды</w:t>
            </w:r>
            <w:proofErr w:type="spellEnd"/>
            <w:r>
              <w:rPr>
                <w:rFonts w:ascii="Times New Roman" w:eastAsia="Times New Roman" w:hAnsi="Times New Roman" w:cs="Times New Roman"/>
                <w:sz w:val="24"/>
                <w:szCs w:val="24"/>
                <w:lang w:val="kk-KZ" w:eastAsia="ru-RU"/>
              </w:rPr>
              <w:t xml:space="preserve"> </w:t>
            </w:r>
            <w:proofErr w:type="spellStart"/>
            <w:r>
              <w:rPr>
                <w:rFonts w:ascii="Times New Roman" w:eastAsia="Times New Roman" w:hAnsi="Times New Roman" w:cs="Times New Roman"/>
                <w:sz w:val="24"/>
                <w:szCs w:val="24"/>
                <w:lang w:eastAsia="ru-RU"/>
              </w:rPr>
              <w:t>киген</w:t>
            </w:r>
            <w:proofErr w:type="spellEnd"/>
            <w:r>
              <w:rPr>
                <w:rFonts w:ascii="Times New Roman" w:eastAsia="Times New Roman" w:hAnsi="Times New Roman" w:cs="Times New Roman"/>
                <w:sz w:val="24"/>
                <w:szCs w:val="24"/>
                <w:lang w:val="kk-KZ" w:eastAsia="ru-RU"/>
              </w:rPr>
              <w:t xml:space="preserve"> </w:t>
            </w:r>
            <w:proofErr w:type="spellStart"/>
            <w:r>
              <w:rPr>
                <w:rFonts w:ascii="Times New Roman" w:eastAsia="Times New Roman" w:hAnsi="Times New Roman" w:cs="Times New Roman"/>
                <w:sz w:val="24"/>
                <w:szCs w:val="24"/>
                <w:lang w:eastAsia="ru-RU"/>
              </w:rPr>
              <w:t>кезде</w:t>
            </w:r>
            <w:proofErr w:type="spellEnd"/>
            <w:r>
              <w:rPr>
                <w:rFonts w:ascii="Times New Roman" w:eastAsia="Times New Roman" w:hAnsi="Times New Roman" w:cs="Times New Roman"/>
                <w:sz w:val="24"/>
                <w:szCs w:val="24"/>
                <w:lang w:eastAsia="ru-RU"/>
              </w:rPr>
              <w:t xml:space="preserve"> оны қорғауға</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lastRenderedPageBreak/>
              <w:t>арналған.</w:t>
            </w:r>
          </w:p>
        </w:tc>
        <w:tc>
          <w:tcPr>
            <w:tcW w:w="1579" w:type="dxa"/>
            <w:gridSpan w:val="2"/>
            <w:tcBorders>
              <w:top w:val="single" w:sz="4" w:space="0" w:color="auto"/>
              <w:left w:val="single" w:sz="4" w:space="0" w:color="auto"/>
              <w:bottom w:val="single" w:sz="4" w:space="0" w:color="auto"/>
              <w:right w:val="single" w:sz="4" w:space="0" w:color="auto"/>
            </w:tcBorders>
            <w:hideMark/>
          </w:tcPr>
          <w:p w:rsidR="00311368" w:rsidRDefault="003113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 дана</w:t>
            </w:r>
          </w:p>
        </w:tc>
      </w:tr>
      <w:tr w:rsidR="00311368" w:rsidTr="00311368">
        <w:trPr>
          <w:gridAfter w:val="2"/>
          <w:wAfter w:w="26" w:type="dxa"/>
          <w:trHeight w:val="141"/>
        </w:trPr>
        <w:tc>
          <w:tcPr>
            <w:tcW w:w="515"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bCs/>
                <w:i/>
                <w:color w:val="000000"/>
                <w:sz w:val="24"/>
                <w:szCs w:val="24"/>
                <w:lang w:val="kk-KZ" w:eastAsia="ru-RU"/>
              </w:rPr>
            </w:pPr>
          </w:p>
        </w:tc>
        <w:tc>
          <w:tcPr>
            <w:tcW w:w="2744" w:type="dxa"/>
            <w:vMerge/>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Calibri" w:hAnsi="Times New Roman" w:cs="Times New Roman"/>
                <w:i/>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hideMark/>
          </w:tcPr>
          <w:p w:rsidR="00311368" w:rsidRDefault="003113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sz w:val="24"/>
                <w:szCs w:val="24"/>
                <w:lang w:eastAsia="ru-RU"/>
              </w:rPr>
            </w:pPr>
            <w:proofErr w:type="spellStart"/>
            <w:r>
              <w:rPr>
                <w:rFonts w:ascii="Times New Roman" w:hAnsi="Times New Roman" w:cs="Times New Roman"/>
                <w:sz w:val="24"/>
                <w:szCs w:val="24"/>
              </w:rPr>
              <w:t>Бі</w:t>
            </w:r>
            <w:proofErr w:type="gramStart"/>
            <w:r>
              <w:rPr>
                <w:rFonts w:ascii="Times New Roman" w:hAnsi="Times New Roman" w:cs="Times New Roman"/>
                <w:sz w:val="24"/>
                <w:szCs w:val="24"/>
              </w:rPr>
              <w:t>р</w:t>
            </w:r>
            <w:proofErr w:type="spellEnd"/>
            <w:proofErr w:type="gramEnd"/>
            <w:r>
              <w:rPr>
                <w:rFonts w:ascii="Times New Roman" w:hAnsi="Times New Roman" w:cs="Times New Roman"/>
                <w:sz w:val="24"/>
                <w:szCs w:val="24"/>
                <w:lang w:val="kk-KZ"/>
              </w:rPr>
              <w:t xml:space="preserve"> </w:t>
            </w:r>
            <w:proofErr w:type="spellStart"/>
            <w:r>
              <w:rPr>
                <w:rFonts w:ascii="Times New Roman" w:hAnsi="Times New Roman" w:cs="Times New Roman"/>
                <w:sz w:val="24"/>
                <w:szCs w:val="24"/>
              </w:rPr>
              <w:t>реттік</w:t>
            </w:r>
            <w:proofErr w:type="spellEnd"/>
            <w:r>
              <w:rPr>
                <w:rFonts w:ascii="Times New Roman" w:hAnsi="Times New Roman" w:cs="Times New Roman"/>
                <w:sz w:val="24"/>
                <w:szCs w:val="24"/>
              </w:rPr>
              <w:t xml:space="preserve"> ЭКГ </w:t>
            </w:r>
            <w:proofErr w:type="spellStart"/>
            <w:r>
              <w:rPr>
                <w:rFonts w:ascii="Times New Roman" w:hAnsi="Times New Roman" w:cs="Times New Roman"/>
                <w:sz w:val="24"/>
                <w:szCs w:val="24"/>
              </w:rPr>
              <w:t>электродтары</w:t>
            </w:r>
            <w:proofErr w:type="spellEnd"/>
          </w:p>
        </w:tc>
        <w:tc>
          <w:tcPr>
            <w:tcW w:w="8357" w:type="dxa"/>
            <w:tcBorders>
              <w:top w:val="single" w:sz="4" w:space="0" w:color="auto"/>
              <w:left w:val="single" w:sz="4" w:space="0" w:color="auto"/>
              <w:bottom w:val="single" w:sz="4" w:space="0" w:color="auto"/>
              <w:right w:val="single" w:sz="4" w:space="0" w:color="auto"/>
            </w:tcBorders>
            <w:hideMark/>
          </w:tcPr>
          <w:p w:rsidR="00311368" w:rsidRDefault="00311368">
            <w:pPr>
              <w:spacing w:after="0" w:line="240" w:lineRule="auto"/>
              <w:rPr>
                <w:rFonts w:ascii="Times New Roman" w:eastAsia="Times New Roman" w:hAnsi="Times New Roman" w:cs="Times New Roman"/>
                <w:sz w:val="24"/>
                <w:szCs w:val="24"/>
                <w:lang w:eastAsia="ru-RU"/>
              </w:rPr>
            </w:pPr>
            <w:proofErr w:type="spellStart"/>
            <w:r>
              <w:rPr>
                <w:rFonts w:ascii="Times New Roman" w:hAnsi="Times New Roman" w:cs="Times New Roman"/>
                <w:color w:val="000000"/>
                <w:sz w:val="24"/>
                <w:szCs w:val="24"/>
              </w:rPr>
              <w:t>Гельмен</w:t>
            </w:r>
            <w:proofErr w:type="spellEnd"/>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бі</w:t>
            </w:r>
            <w:proofErr w:type="gramStart"/>
            <w:r>
              <w:rPr>
                <w:rFonts w:ascii="Times New Roman" w:hAnsi="Times New Roman" w:cs="Times New Roman"/>
                <w:color w:val="000000"/>
                <w:sz w:val="24"/>
                <w:szCs w:val="24"/>
              </w:rPr>
              <w:t>р</w:t>
            </w:r>
            <w:proofErr w:type="spellEnd"/>
            <w:proofErr w:type="gramEnd"/>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рет</w:t>
            </w:r>
            <w:proofErr w:type="spellEnd"/>
            <w:r>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rPr>
              <w:t>қолданылатын</w:t>
            </w:r>
            <w:r>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rPr>
              <w:t>жабысқақ</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электродтар</w:t>
            </w:r>
            <w:proofErr w:type="spellEnd"/>
            <w:r>
              <w:rPr>
                <w:rFonts w:ascii="Times New Roman" w:hAnsi="Times New Roman" w:cs="Times New Roman"/>
                <w:color w:val="000000"/>
                <w:sz w:val="24"/>
                <w:szCs w:val="24"/>
              </w:rPr>
              <w:t>.</w:t>
            </w:r>
          </w:p>
        </w:tc>
        <w:tc>
          <w:tcPr>
            <w:tcW w:w="1579" w:type="dxa"/>
            <w:gridSpan w:val="2"/>
            <w:tcBorders>
              <w:top w:val="single" w:sz="4" w:space="0" w:color="auto"/>
              <w:left w:val="single" w:sz="4" w:space="0" w:color="auto"/>
              <w:bottom w:val="single" w:sz="4" w:space="0" w:color="auto"/>
              <w:right w:val="single" w:sz="4" w:space="0" w:color="auto"/>
            </w:tcBorders>
            <w:hideMark/>
          </w:tcPr>
          <w:p w:rsidR="00311368" w:rsidRDefault="003113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 дана</w:t>
            </w:r>
          </w:p>
        </w:tc>
      </w:tr>
      <w:tr w:rsidR="00311368" w:rsidTr="00311368">
        <w:trPr>
          <w:gridAfter w:val="2"/>
          <w:wAfter w:w="26" w:type="dxa"/>
          <w:trHeight w:val="1609"/>
        </w:trPr>
        <w:tc>
          <w:tcPr>
            <w:tcW w:w="515" w:type="dxa"/>
            <w:tcBorders>
              <w:top w:val="nil"/>
              <w:left w:val="single" w:sz="4" w:space="0" w:color="auto"/>
              <w:bottom w:val="single" w:sz="4" w:space="0" w:color="auto"/>
              <w:right w:val="single" w:sz="4" w:space="0" w:color="auto"/>
            </w:tcBorders>
            <w:vAlign w:val="center"/>
            <w:hideMark/>
          </w:tcPr>
          <w:p w:rsidR="00311368" w:rsidRDefault="00311368">
            <w:pPr>
              <w:spacing w:after="0" w:line="240" w:lineRule="auto"/>
              <w:ind w:right="-108"/>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4</w:t>
            </w:r>
          </w:p>
        </w:tc>
        <w:tc>
          <w:tcPr>
            <w:tcW w:w="2744"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ind w:right="-108"/>
              <w:rPr>
                <w:rFonts w:ascii="Times New Roman" w:eastAsia="Calibri" w:hAnsi="Times New Roman" w:cs="Times New Roman"/>
                <w:b/>
                <w:sz w:val="24"/>
                <w:szCs w:val="24"/>
                <w:lang w:eastAsia="ru-RU"/>
              </w:rPr>
            </w:pPr>
            <w:proofErr w:type="spellStart"/>
            <w:r>
              <w:rPr>
                <w:rFonts w:ascii="Times New Roman" w:eastAsia="Calibri" w:hAnsi="Times New Roman" w:cs="Times New Roman"/>
                <w:b/>
                <w:sz w:val="24"/>
                <w:szCs w:val="24"/>
                <w:lang w:eastAsia="ru-RU"/>
              </w:rPr>
              <w:t>Бі</w:t>
            </w:r>
            <w:proofErr w:type="gramStart"/>
            <w:r>
              <w:rPr>
                <w:rFonts w:ascii="Times New Roman" w:eastAsia="Calibri" w:hAnsi="Times New Roman" w:cs="Times New Roman"/>
                <w:b/>
                <w:sz w:val="24"/>
                <w:szCs w:val="24"/>
                <w:lang w:eastAsia="ru-RU"/>
              </w:rPr>
              <w:t>л</w:t>
            </w:r>
            <w:proofErr w:type="gramEnd"/>
            <w:r>
              <w:rPr>
                <w:rFonts w:ascii="Times New Roman" w:eastAsia="Calibri" w:hAnsi="Times New Roman" w:cs="Times New Roman"/>
                <w:b/>
                <w:sz w:val="24"/>
                <w:szCs w:val="24"/>
                <w:lang w:eastAsia="ru-RU"/>
              </w:rPr>
              <w:t>іктілік</w:t>
            </w:r>
            <w:proofErr w:type="spellEnd"/>
            <w:r>
              <w:rPr>
                <w:rFonts w:ascii="Times New Roman" w:eastAsia="Calibri" w:hAnsi="Times New Roman" w:cs="Times New Roman"/>
                <w:b/>
                <w:sz w:val="24"/>
                <w:szCs w:val="24"/>
                <w:lang w:val="kk-KZ" w:eastAsia="ru-RU"/>
              </w:rPr>
              <w:t xml:space="preserve"> </w:t>
            </w:r>
            <w:proofErr w:type="spellStart"/>
            <w:r>
              <w:rPr>
                <w:rFonts w:ascii="Times New Roman" w:eastAsia="Calibri" w:hAnsi="Times New Roman" w:cs="Times New Roman"/>
                <w:b/>
                <w:sz w:val="24"/>
                <w:szCs w:val="24"/>
                <w:lang w:eastAsia="ru-RU"/>
              </w:rPr>
              <w:t>талаптары</w:t>
            </w:r>
            <w:proofErr w:type="spellEnd"/>
          </w:p>
        </w:tc>
        <w:tc>
          <w:tcPr>
            <w:tcW w:w="12630" w:type="dxa"/>
            <w:gridSpan w:val="6"/>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rPr>
              <w:t>Шарттың</w:t>
            </w:r>
            <w:r>
              <w:rPr>
                <w:rFonts w:ascii="Times New Roman" w:eastAsia="Calibri" w:hAnsi="Times New Roman" w:cs="Times New Roman"/>
                <w:color w:val="000000"/>
                <w:sz w:val="24"/>
                <w:szCs w:val="24"/>
                <w:lang w:val="kk-KZ"/>
              </w:rPr>
              <w:t xml:space="preserve"> </w:t>
            </w:r>
            <w:r>
              <w:rPr>
                <w:rFonts w:ascii="Times New Roman" w:eastAsia="Calibri" w:hAnsi="Times New Roman" w:cs="Times New Roman"/>
                <w:color w:val="000000"/>
                <w:sz w:val="24"/>
                <w:szCs w:val="24"/>
              </w:rPr>
              <w:t>көшірмесі</w:t>
            </w:r>
            <w:r>
              <w:rPr>
                <w:rFonts w:ascii="Times New Roman" w:eastAsia="Calibri" w:hAnsi="Times New Roman" w:cs="Times New Roman"/>
                <w:color w:val="000000"/>
                <w:sz w:val="24"/>
                <w:szCs w:val="24"/>
                <w:lang w:val="kk-KZ"/>
              </w:rPr>
              <w:t xml:space="preserve"> </w:t>
            </w:r>
            <w:proofErr w:type="spellStart"/>
            <w:r>
              <w:rPr>
                <w:rFonts w:ascii="Times New Roman" w:eastAsia="Calibri" w:hAnsi="Times New Roman" w:cs="Times New Roman"/>
                <w:color w:val="000000"/>
                <w:sz w:val="24"/>
                <w:szCs w:val="24"/>
              </w:rPr>
              <w:t>немесе</w:t>
            </w:r>
            <w:proofErr w:type="spellEnd"/>
            <w:r>
              <w:rPr>
                <w:rFonts w:ascii="Times New Roman" w:eastAsia="Calibri" w:hAnsi="Times New Roman" w:cs="Times New Roman"/>
                <w:color w:val="000000"/>
                <w:sz w:val="24"/>
                <w:szCs w:val="24"/>
                <w:lang w:val="kk-KZ"/>
              </w:rPr>
              <w:t xml:space="preserve"> </w:t>
            </w:r>
            <w:r>
              <w:rPr>
                <w:rFonts w:ascii="Times New Roman" w:eastAsia="Calibri" w:hAnsi="Times New Roman" w:cs="Times New Roman"/>
                <w:color w:val="000000"/>
                <w:sz w:val="24"/>
                <w:szCs w:val="24"/>
              </w:rPr>
              <w:t xml:space="preserve">өндірушінің, </w:t>
            </w:r>
            <w:proofErr w:type="spellStart"/>
            <w:r>
              <w:rPr>
                <w:rFonts w:ascii="Times New Roman" w:eastAsia="Calibri" w:hAnsi="Times New Roman" w:cs="Times New Roman"/>
                <w:color w:val="000000"/>
                <w:sz w:val="24"/>
                <w:szCs w:val="24"/>
              </w:rPr>
              <w:t>ресми</w:t>
            </w:r>
            <w:proofErr w:type="spellEnd"/>
            <w:r>
              <w:rPr>
                <w:rFonts w:ascii="Times New Roman" w:eastAsia="Calibri" w:hAnsi="Times New Roman" w:cs="Times New Roman"/>
                <w:color w:val="000000"/>
                <w:sz w:val="24"/>
                <w:szCs w:val="24"/>
                <w:lang w:val="kk-KZ"/>
              </w:rPr>
              <w:t xml:space="preserve"> </w:t>
            </w:r>
            <w:r>
              <w:rPr>
                <w:rFonts w:ascii="Times New Roman" w:eastAsia="Calibri" w:hAnsi="Times New Roman" w:cs="Times New Roman"/>
                <w:color w:val="000000"/>
                <w:sz w:val="24"/>
                <w:szCs w:val="24"/>
              </w:rPr>
              <w:t>дистрибьютордың не өндірушінің</w:t>
            </w:r>
            <w:r>
              <w:rPr>
                <w:rFonts w:ascii="Times New Roman" w:eastAsia="Calibri" w:hAnsi="Times New Roman" w:cs="Times New Roman"/>
                <w:color w:val="000000"/>
                <w:sz w:val="24"/>
                <w:szCs w:val="24"/>
                <w:lang w:val="kk-KZ"/>
              </w:rPr>
              <w:t xml:space="preserve"> </w:t>
            </w:r>
            <w:proofErr w:type="spellStart"/>
            <w:r>
              <w:rPr>
                <w:rFonts w:ascii="Times New Roman" w:eastAsia="Calibri" w:hAnsi="Times New Roman" w:cs="Times New Roman"/>
                <w:color w:val="000000"/>
                <w:sz w:val="24"/>
                <w:szCs w:val="24"/>
              </w:rPr>
              <w:t>ресми</w:t>
            </w:r>
            <w:proofErr w:type="spellEnd"/>
            <w:r>
              <w:rPr>
                <w:rFonts w:ascii="Times New Roman" w:eastAsia="Calibri" w:hAnsi="Times New Roman" w:cs="Times New Roman"/>
                <w:color w:val="000000"/>
                <w:sz w:val="24"/>
                <w:szCs w:val="24"/>
                <w:lang w:val="kk-KZ"/>
              </w:rPr>
              <w:t xml:space="preserve"> </w:t>
            </w:r>
            <w:r>
              <w:rPr>
                <w:rFonts w:ascii="Times New Roman" w:eastAsia="Calibri" w:hAnsi="Times New Roman" w:cs="Times New Roman"/>
                <w:color w:val="000000"/>
                <w:sz w:val="24"/>
                <w:szCs w:val="24"/>
              </w:rPr>
              <w:t>өкі</w:t>
            </w:r>
            <w:proofErr w:type="gramStart"/>
            <w:r>
              <w:rPr>
                <w:rFonts w:ascii="Times New Roman" w:eastAsia="Calibri" w:hAnsi="Times New Roman" w:cs="Times New Roman"/>
                <w:color w:val="000000"/>
                <w:sz w:val="24"/>
                <w:szCs w:val="24"/>
              </w:rPr>
              <w:t>л</w:t>
            </w:r>
            <w:proofErr w:type="gramEnd"/>
            <w:r>
              <w:rPr>
                <w:rFonts w:ascii="Times New Roman" w:eastAsia="Calibri" w:hAnsi="Times New Roman" w:cs="Times New Roman"/>
                <w:color w:val="000000"/>
                <w:sz w:val="24"/>
                <w:szCs w:val="24"/>
              </w:rPr>
              <w:t>інің</w:t>
            </w:r>
            <w:r>
              <w:rPr>
                <w:rFonts w:ascii="Times New Roman" w:eastAsia="Calibri" w:hAnsi="Times New Roman" w:cs="Times New Roman"/>
                <w:color w:val="000000"/>
                <w:sz w:val="24"/>
                <w:szCs w:val="24"/>
                <w:lang w:val="kk-KZ"/>
              </w:rPr>
              <w:t xml:space="preserve"> </w:t>
            </w:r>
            <w:r>
              <w:rPr>
                <w:rFonts w:ascii="Times New Roman" w:eastAsia="Calibri" w:hAnsi="Times New Roman" w:cs="Times New Roman"/>
                <w:color w:val="000000"/>
                <w:sz w:val="24"/>
                <w:szCs w:val="24"/>
              </w:rPr>
              <w:t>мәртебесін</w:t>
            </w:r>
            <w:r>
              <w:rPr>
                <w:rFonts w:ascii="Times New Roman" w:eastAsia="Calibri" w:hAnsi="Times New Roman" w:cs="Times New Roman"/>
                <w:color w:val="000000"/>
                <w:sz w:val="24"/>
                <w:szCs w:val="24"/>
                <w:lang w:val="kk-KZ"/>
              </w:rPr>
              <w:t xml:space="preserve"> </w:t>
            </w:r>
            <w:proofErr w:type="spellStart"/>
            <w:r>
              <w:rPr>
                <w:rFonts w:ascii="Times New Roman" w:eastAsia="Calibri" w:hAnsi="Times New Roman" w:cs="Times New Roman"/>
                <w:color w:val="000000"/>
                <w:sz w:val="24"/>
                <w:szCs w:val="24"/>
              </w:rPr>
              <w:t>растайтын</w:t>
            </w:r>
            <w:proofErr w:type="spellEnd"/>
            <w:r>
              <w:rPr>
                <w:rFonts w:ascii="Times New Roman" w:eastAsia="Calibri" w:hAnsi="Times New Roman" w:cs="Times New Roman"/>
                <w:color w:val="000000"/>
                <w:sz w:val="24"/>
                <w:szCs w:val="24"/>
                <w:lang w:val="kk-KZ"/>
              </w:rPr>
              <w:t xml:space="preserve"> </w:t>
            </w:r>
            <w:r>
              <w:rPr>
                <w:rFonts w:ascii="Times New Roman" w:eastAsia="Calibri" w:hAnsi="Times New Roman" w:cs="Times New Roman"/>
                <w:color w:val="000000"/>
                <w:sz w:val="24"/>
                <w:szCs w:val="24"/>
              </w:rPr>
              <w:t>өзге де құжаттар</w:t>
            </w:r>
          </w:p>
        </w:tc>
      </w:tr>
      <w:tr w:rsidR="00311368" w:rsidTr="00311368">
        <w:trPr>
          <w:gridAfter w:val="1"/>
          <w:wAfter w:w="13" w:type="dxa"/>
          <w:trHeight w:val="471"/>
        </w:trPr>
        <w:tc>
          <w:tcPr>
            <w:tcW w:w="515"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2744"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МТ </w:t>
            </w:r>
            <w:proofErr w:type="spellStart"/>
            <w:r>
              <w:rPr>
                <w:rFonts w:ascii="Times New Roman" w:eastAsia="Times New Roman" w:hAnsi="Times New Roman" w:cs="Times New Roman"/>
                <w:b/>
                <w:sz w:val="24"/>
                <w:szCs w:val="24"/>
                <w:lang w:eastAsia="ru-RU"/>
              </w:rPr>
              <w:t>жеткі</w:t>
            </w:r>
            <w:proofErr w:type="gramStart"/>
            <w:r>
              <w:rPr>
                <w:rFonts w:ascii="Times New Roman" w:eastAsia="Times New Roman" w:hAnsi="Times New Roman" w:cs="Times New Roman"/>
                <w:b/>
                <w:sz w:val="24"/>
                <w:szCs w:val="24"/>
                <w:lang w:eastAsia="ru-RU"/>
              </w:rPr>
              <w:t>зуді</w:t>
            </w:r>
            <w:proofErr w:type="spellEnd"/>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ж</w:t>
            </w:r>
            <w:proofErr w:type="gramEnd"/>
            <w:r>
              <w:rPr>
                <w:rFonts w:ascii="Times New Roman" w:eastAsia="Times New Roman" w:hAnsi="Times New Roman" w:cs="Times New Roman"/>
                <w:b/>
                <w:sz w:val="24"/>
                <w:szCs w:val="24"/>
                <w:lang w:eastAsia="ru-RU"/>
              </w:rPr>
              <w:t>үзеге</w:t>
            </w:r>
            <w:r>
              <w:rPr>
                <w:rFonts w:ascii="Times New Roman" w:eastAsia="Times New Roman" w:hAnsi="Times New Roman" w:cs="Times New Roman"/>
                <w:b/>
                <w:sz w:val="24"/>
                <w:szCs w:val="24"/>
                <w:lang w:val="kk-KZ" w:eastAsia="ru-RU"/>
              </w:rPr>
              <w:t xml:space="preserve"> </w:t>
            </w:r>
            <w:proofErr w:type="spellStart"/>
            <w:r>
              <w:rPr>
                <w:rFonts w:ascii="Times New Roman" w:eastAsia="Times New Roman" w:hAnsi="Times New Roman" w:cs="Times New Roman"/>
                <w:b/>
                <w:sz w:val="24"/>
                <w:szCs w:val="24"/>
                <w:lang w:eastAsia="ru-RU"/>
              </w:rPr>
              <w:t>асыру</w:t>
            </w:r>
            <w:proofErr w:type="spellEnd"/>
            <w:r>
              <w:rPr>
                <w:rFonts w:ascii="Times New Roman" w:eastAsia="Times New Roman" w:hAnsi="Times New Roman" w:cs="Times New Roman"/>
                <w:b/>
                <w:sz w:val="24"/>
                <w:szCs w:val="24"/>
                <w:lang w:val="kk-KZ" w:eastAsia="ru-RU"/>
              </w:rPr>
              <w:t xml:space="preserve"> </w:t>
            </w:r>
            <w:proofErr w:type="spellStart"/>
            <w:r>
              <w:rPr>
                <w:rFonts w:ascii="Times New Roman" w:eastAsia="Times New Roman" w:hAnsi="Times New Roman" w:cs="Times New Roman"/>
                <w:b/>
                <w:sz w:val="24"/>
                <w:szCs w:val="24"/>
                <w:lang w:eastAsia="ru-RU"/>
              </w:rPr>
              <w:t>шарттары</w:t>
            </w:r>
            <w:proofErr w:type="spellEnd"/>
          </w:p>
          <w:p w:rsidR="00311368" w:rsidRDefault="00311368">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t>(ИНКОТЕРМС 2010</w:t>
            </w:r>
            <w:r>
              <w:rPr>
                <w:rFonts w:ascii="Times New Roman" w:eastAsia="Times New Roman" w:hAnsi="Times New Roman" w:cs="Times New Roman"/>
                <w:b/>
                <w:sz w:val="24"/>
                <w:szCs w:val="24"/>
                <w:lang w:val="kk-KZ" w:eastAsia="ru-RU"/>
              </w:rPr>
              <w:t xml:space="preserve"> сәйкес</w:t>
            </w:r>
            <w:r>
              <w:rPr>
                <w:rFonts w:ascii="Times New Roman" w:eastAsia="Times New Roman" w:hAnsi="Times New Roman" w:cs="Times New Roman"/>
                <w:b/>
                <w:sz w:val="24"/>
                <w:szCs w:val="24"/>
                <w:lang w:eastAsia="ru-RU"/>
              </w:rPr>
              <w:t>)</w:t>
            </w:r>
          </w:p>
        </w:tc>
        <w:tc>
          <w:tcPr>
            <w:tcW w:w="12643" w:type="dxa"/>
            <w:gridSpan w:val="7"/>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DDP </w:t>
            </w:r>
            <w:proofErr w:type="spellStart"/>
            <w:r>
              <w:rPr>
                <w:rFonts w:ascii="Times New Roman" w:eastAsia="Times New Roman" w:hAnsi="Times New Roman" w:cs="Times New Roman"/>
                <w:sz w:val="24"/>
                <w:szCs w:val="24"/>
                <w:lang w:val="en-US" w:eastAsia="ru-RU"/>
              </w:rPr>
              <w:t>баратын</w:t>
            </w:r>
            <w:proofErr w:type="spellEnd"/>
            <w:r>
              <w:rPr>
                <w:rFonts w:ascii="Times New Roman" w:eastAsia="Times New Roman" w:hAnsi="Times New Roman" w:cs="Times New Roman"/>
                <w:sz w:val="24"/>
                <w:szCs w:val="24"/>
                <w:lang w:val="kk-KZ" w:eastAsia="ru-RU"/>
              </w:rPr>
              <w:t xml:space="preserve"> </w:t>
            </w:r>
            <w:proofErr w:type="spellStart"/>
            <w:r>
              <w:rPr>
                <w:rFonts w:ascii="Times New Roman" w:eastAsia="Times New Roman" w:hAnsi="Times New Roman" w:cs="Times New Roman"/>
                <w:sz w:val="24"/>
                <w:szCs w:val="24"/>
                <w:lang w:val="en-US" w:eastAsia="ru-RU"/>
              </w:rPr>
              <w:t>жер</w:t>
            </w:r>
            <w:proofErr w:type="spellEnd"/>
          </w:p>
        </w:tc>
      </w:tr>
      <w:tr w:rsidR="00311368" w:rsidTr="00311368">
        <w:trPr>
          <w:gridAfter w:val="1"/>
          <w:wAfter w:w="13" w:type="dxa"/>
          <w:trHeight w:val="471"/>
        </w:trPr>
        <w:tc>
          <w:tcPr>
            <w:tcW w:w="515"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2744"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МТ </w:t>
            </w:r>
            <w:proofErr w:type="spellStart"/>
            <w:r>
              <w:rPr>
                <w:rFonts w:ascii="Times New Roman" w:eastAsia="Times New Roman" w:hAnsi="Times New Roman" w:cs="Times New Roman"/>
                <w:b/>
                <w:sz w:val="24"/>
                <w:szCs w:val="24"/>
                <w:lang w:eastAsia="ru-RU"/>
              </w:rPr>
              <w:t>жеткізу</w:t>
            </w:r>
            <w:proofErr w:type="spellEnd"/>
            <w:r>
              <w:rPr>
                <w:rFonts w:ascii="Times New Roman" w:eastAsia="Times New Roman" w:hAnsi="Times New Roman" w:cs="Times New Roman"/>
                <w:b/>
                <w:sz w:val="24"/>
                <w:szCs w:val="24"/>
                <w:lang w:val="kk-KZ" w:eastAsia="ru-RU"/>
              </w:rPr>
              <w:t xml:space="preserve"> </w:t>
            </w:r>
            <w:proofErr w:type="spellStart"/>
            <w:r>
              <w:rPr>
                <w:rFonts w:ascii="Times New Roman" w:eastAsia="Times New Roman" w:hAnsi="Times New Roman" w:cs="Times New Roman"/>
                <w:b/>
                <w:sz w:val="24"/>
                <w:szCs w:val="24"/>
                <w:lang w:eastAsia="ru-RU"/>
              </w:rPr>
              <w:t>мерзі</w:t>
            </w:r>
            <w:proofErr w:type="gramStart"/>
            <w:r>
              <w:rPr>
                <w:rFonts w:ascii="Times New Roman" w:eastAsia="Times New Roman" w:hAnsi="Times New Roman" w:cs="Times New Roman"/>
                <w:b/>
                <w:sz w:val="24"/>
                <w:szCs w:val="24"/>
                <w:lang w:eastAsia="ru-RU"/>
              </w:rPr>
              <w:t>мі</w:t>
            </w:r>
            <w:proofErr w:type="spellEnd"/>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ж</w:t>
            </w:r>
            <w:proofErr w:type="gramEnd"/>
            <w:r>
              <w:rPr>
                <w:rFonts w:ascii="Times New Roman" w:eastAsia="Times New Roman" w:hAnsi="Times New Roman" w:cs="Times New Roman"/>
                <w:b/>
                <w:sz w:val="24"/>
                <w:szCs w:val="24"/>
                <w:lang w:eastAsia="ru-RU"/>
              </w:rPr>
              <w:t>әнеорналасқан</w:t>
            </w:r>
            <w:r>
              <w:rPr>
                <w:rFonts w:ascii="Times New Roman" w:eastAsia="Times New Roman" w:hAnsi="Times New Roman" w:cs="Times New Roman"/>
                <w:b/>
                <w:sz w:val="24"/>
                <w:szCs w:val="24"/>
                <w:lang w:val="kk-KZ" w:eastAsia="ru-RU"/>
              </w:rPr>
              <w:t xml:space="preserve"> </w:t>
            </w:r>
            <w:proofErr w:type="spellStart"/>
            <w:r>
              <w:rPr>
                <w:rFonts w:ascii="Times New Roman" w:eastAsia="Times New Roman" w:hAnsi="Times New Roman" w:cs="Times New Roman"/>
                <w:b/>
                <w:sz w:val="24"/>
                <w:szCs w:val="24"/>
                <w:lang w:eastAsia="ru-RU"/>
              </w:rPr>
              <w:t>жері</w:t>
            </w:r>
            <w:proofErr w:type="spellEnd"/>
          </w:p>
        </w:tc>
        <w:tc>
          <w:tcPr>
            <w:tcW w:w="12643" w:type="dxa"/>
            <w:gridSpan w:val="7"/>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 күнтізбелік</w:t>
            </w:r>
            <w:r>
              <w:rPr>
                <w:rFonts w:ascii="Times New Roman" w:eastAsia="Times New Roman" w:hAnsi="Times New Roman" w:cs="Times New Roman"/>
                <w:sz w:val="24"/>
                <w:szCs w:val="24"/>
                <w:lang w:val="kk-KZ" w:eastAsia="ru-RU"/>
              </w:rPr>
              <w:t xml:space="preserve"> </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үн</w:t>
            </w:r>
          </w:p>
          <w:p w:rsidR="00311368" w:rsidRDefault="00311368">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Мекен-жайы</w:t>
            </w:r>
            <w:proofErr w:type="spellEnd"/>
            <w:r>
              <w:rPr>
                <w:rFonts w:ascii="Times New Roman" w:eastAsia="Times New Roman" w:hAnsi="Times New Roman" w:cs="Times New Roman"/>
                <w:sz w:val="24"/>
                <w:szCs w:val="24"/>
                <w:lang w:eastAsia="ru-RU"/>
              </w:rPr>
              <w:t xml:space="preserve">: СҚО, </w:t>
            </w:r>
            <w:proofErr w:type="spellStart"/>
            <w:r>
              <w:rPr>
                <w:rFonts w:ascii="Times New Roman" w:eastAsia="Times New Roman" w:hAnsi="Times New Roman" w:cs="Times New Roman"/>
                <w:sz w:val="24"/>
                <w:szCs w:val="24"/>
                <w:lang w:eastAsia="ru-RU"/>
              </w:rPr>
              <w:t>Петропавл</w:t>
            </w:r>
            <w:proofErr w:type="spellEnd"/>
            <w:r>
              <w:rPr>
                <w:rFonts w:ascii="Times New Roman" w:eastAsia="Times New Roman" w:hAnsi="Times New Roman" w:cs="Times New Roman"/>
                <w:sz w:val="24"/>
                <w:szCs w:val="24"/>
                <w:lang w:eastAsia="ru-RU"/>
              </w:rPr>
              <w:t xml:space="preserve"> қ., Жалел Қизатов </w:t>
            </w:r>
            <w:proofErr w:type="spellStart"/>
            <w:proofErr w:type="gramStart"/>
            <w:r>
              <w:rPr>
                <w:rFonts w:ascii="Times New Roman" w:eastAsia="Times New Roman" w:hAnsi="Times New Roman" w:cs="Times New Roman"/>
                <w:sz w:val="24"/>
                <w:szCs w:val="24"/>
                <w:lang w:eastAsia="ru-RU"/>
              </w:rPr>
              <w:t>к-с</w:t>
            </w:r>
            <w:proofErr w:type="gramEnd"/>
            <w:r>
              <w:rPr>
                <w:rFonts w:ascii="Times New Roman" w:eastAsia="Times New Roman" w:hAnsi="Times New Roman" w:cs="Times New Roman"/>
                <w:sz w:val="24"/>
                <w:szCs w:val="24"/>
                <w:lang w:eastAsia="ru-RU"/>
              </w:rPr>
              <w:t>і</w:t>
            </w:r>
            <w:proofErr w:type="spellEnd"/>
            <w:r>
              <w:rPr>
                <w:rFonts w:ascii="Times New Roman" w:eastAsia="Times New Roman" w:hAnsi="Times New Roman" w:cs="Times New Roman"/>
                <w:sz w:val="24"/>
                <w:szCs w:val="24"/>
                <w:lang w:eastAsia="ru-RU"/>
              </w:rPr>
              <w:t>, 7 А.</w:t>
            </w:r>
          </w:p>
        </w:tc>
      </w:tr>
      <w:tr w:rsidR="00311368" w:rsidTr="00311368">
        <w:trPr>
          <w:gridAfter w:val="1"/>
          <w:wAfter w:w="13" w:type="dxa"/>
          <w:trHeight w:val="136"/>
        </w:trPr>
        <w:tc>
          <w:tcPr>
            <w:tcW w:w="515"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2744"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kk-KZ" w:eastAsia="ru-RU"/>
              </w:rPr>
              <w:t>Жеткізу</w:t>
            </w:r>
            <w:r>
              <w:rPr>
                <w:rFonts w:ascii="Times New Roman" w:eastAsia="Times New Roman" w:hAnsi="Times New Roman" w:cs="Times New Roman"/>
                <w:b/>
                <w:sz w:val="24"/>
                <w:szCs w:val="24"/>
                <w:lang w:eastAsia="ru-RU"/>
              </w:rPr>
              <w:t>шінің, оның</w:t>
            </w:r>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Қазақстан</w:t>
            </w:r>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Республикасындағы</w:t>
            </w:r>
            <w:r>
              <w:rPr>
                <w:rFonts w:ascii="Times New Roman" w:eastAsia="Times New Roman" w:hAnsi="Times New Roman" w:cs="Times New Roman"/>
                <w:b/>
                <w:sz w:val="24"/>
                <w:szCs w:val="24"/>
                <w:lang w:val="kk-KZ" w:eastAsia="ru-RU"/>
              </w:rPr>
              <w:t xml:space="preserve"> </w:t>
            </w:r>
            <w:proofErr w:type="spellStart"/>
            <w:r>
              <w:rPr>
                <w:rFonts w:ascii="Times New Roman" w:eastAsia="Times New Roman" w:hAnsi="Times New Roman" w:cs="Times New Roman"/>
                <w:b/>
                <w:sz w:val="24"/>
                <w:szCs w:val="24"/>
                <w:lang w:eastAsia="ru-RU"/>
              </w:rPr>
              <w:t>сервистік</w:t>
            </w:r>
            <w:proofErr w:type="spellEnd"/>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 xml:space="preserve">орталықтарының МТ </w:t>
            </w:r>
            <w:proofErr w:type="spellStart"/>
            <w:r>
              <w:rPr>
                <w:rFonts w:ascii="Times New Roman" w:eastAsia="Times New Roman" w:hAnsi="Times New Roman" w:cs="Times New Roman"/>
                <w:b/>
                <w:sz w:val="24"/>
                <w:szCs w:val="24"/>
                <w:lang w:eastAsia="ru-RU"/>
              </w:rPr>
              <w:t>кепілдік</w:t>
            </w:r>
            <w:proofErr w:type="spellEnd"/>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және</w:t>
            </w:r>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қосымшасервистік</w:t>
            </w:r>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қызмет</w:t>
            </w:r>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көрсету</w:t>
            </w:r>
            <w:r>
              <w:rPr>
                <w:rFonts w:ascii="Times New Roman" w:eastAsia="Times New Roman" w:hAnsi="Times New Roman" w:cs="Times New Roman"/>
                <w:b/>
                <w:sz w:val="24"/>
                <w:szCs w:val="24"/>
                <w:lang w:val="kk-KZ" w:eastAsia="ru-RU"/>
              </w:rPr>
              <w:t xml:space="preserve"> </w:t>
            </w:r>
            <w:proofErr w:type="spellStart"/>
            <w:r>
              <w:rPr>
                <w:rFonts w:ascii="Times New Roman" w:eastAsia="Times New Roman" w:hAnsi="Times New Roman" w:cs="Times New Roman"/>
                <w:b/>
                <w:sz w:val="24"/>
                <w:szCs w:val="24"/>
                <w:lang w:eastAsia="ru-RU"/>
              </w:rPr>
              <w:t>шарттары</w:t>
            </w:r>
            <w:proofErr w:type="spellEnd"/>
          </w:p>
        </w:tc>
        <w:tc>
          <w:tcPr>
            <w:tcW w:w="12643" w:type="dxa"/>
            <w:gridSpan w:val="7"/>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МТ </w:t>
            </w:r>
            <w:proofErr w:type="spellStart"/>
            <w:r>
              <w:rPr>
                <w:rFonts w:ascii="Times New Roman" w:eastAsia="Times New Roman" w:hAnsi="Times New Roman" w:cs="Times New Roman"/>
                <w:sz w:val="24"/>
                <w:szCs w:val="24"/>
                <w:lang w:eastAsia="ru-RU"/>
              </w:rPr>
              <w:t>кепілдік</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сервистік</w:t>
            </w:r>
            <w:proofErr w:type="spellEnd"/>
            <w:r>
              <w:rPr>
                <w:rFonts w:ascii="Times New Roman" w:eastAsia="Times New Roman" w:hAnsi="Times New Roman" w:cs="Times New Roman"/>
                <w:sz w:val="24"/>
                <w:szCs w:val="24"/>
                <w:lang w:eastAsia="ru-RU"/>
              </w:rPr>
              <w:t xml:space="preserve"> қызмет көрсету </w:t>
            </w:r>
            <w:proofErr w:type="spellStart"/>
            <w:r>
              <w:rPr>
                <w:rFonts w:ascii="Times New Roman" w:eastAsia="Times New Roman" w:hAnsi="Times New Roman" w:cs="Times New Roman"/>
                <w:sz w:val="24"/>
                <w:szCs w:val="24"/>
                <w:lang w:eastAsia="ru-RU"/>
              </w:rPr>
              <w:t>мерзі</w:t>
            </w:r>
            <w:proofErr w:type="gramStart"/>
            <w:r>
              <w:rPr>
                <w:rFonts w:ascii="Times New Roman" w:eastAsia="Times New Roman" w:hAnsi="Times New Roman" w:cs="Times New Roman"/>
                <w:sz w:val="24"/>
                <w:szCs w:val="24"/>
                <w:lang w:eastAsia="ru-RU"/>
              </w:rPr>
              <w:t>мі</w:t>
            </w:r>
            <w:proofErr w:type="spellEnd"/>
            <w:r>
              <w:rPr>
                <w:rFonts w:ascii="Times New Roman" w:eastAsia="Times New Roman" w:hAnsi="Times New Roman" w:cs="Times New Roman"/>
                <w:sz w:val="24"/>
                <w:szCs w:val="24"/>
                <w:lang w:eastAsia="ru-RU"/>
              </w:rPr>
              <w:t xml:space="preserve"> ая</w:t>
            </w:r>
            <w:proofErr w:type="gramEnd"/>
            <w:r>
              <w:rPr>
                <w:rFonts w:ascii="Times New Roman" w:eastAsia="Times New Roman" w:hAnsi="Times New Roman" w:cs="Times New Roman"/>
                <w:sz w:val="24"/>
                <w:szCs w:val="24"/>
                <w:lang w:eastAsia="ru-RU"/>
              </w:rPr>
              <w:t xml:space="preserve">қталған сәттен </w:t>
            </w:r>
            <w:proofErr w:type="spellStart"/>
            <w:r>
              <w:rPr>
                <w:rFonts w:ascii="Times New Roman" w:eastAsia="Times New Roman" w:hAnsi="Times New Roman" w:cs="Times New Roman"/>
                <w:sz w:val="24"/>
                <w:szCs w:val="24"/>
                <w:lang w:eastAsia="ru-RU"/>
              </w:rPr>
              <w:t>бастап</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кемінде</w:t>
            </w:r>
            <w:proofErr w:type="spellEnd"/>
            <w:r>
              <w:rPr>
                <w:rFonts w:ascii="Times New Roman" w:eastAsia="Times New Roman" w:hAnsi="Times New Roman" w:cs="Times New Roman"/>
                <w:sz w:val="24"/>
                <w:szCs w:val="24"/>
                <w:lang w:eastAsia="ru-RU"/>
              </w:rPr>
              <w:t xml:space="preserve"> 37 ай және қосымша </w:t>
            </w:r>
            <w:proofErr w:type="spellStart"/>
            <w:r>
              <w:rPr>
                <w:rFonts w:ascii="Times New Roman" w:eastAsia="Times New Roman" w:hAnsi="Times New Roman" w:cs="Times New Roman"/>
                <w:sz w:val="24"/>
                <w:szCs w:val="24"/>
                <w:lang w:eastAsia="ru-RU"/>
              </w:rPr>
              <w:t>сервистік</w:t>
            </w:r>
            <w:proofErr w:type="spellEnd"/>
            <w:r>
              <w:rPr>
                <w:rFonts w:ascii="Times New Roman" w:eastAsia="Times New Roman" w:hAnsi="Times New Roman" w:cs="Times New Roman"/>
                <w:sz w:val="24"/>
                <w:szCs w:val="24"/>
                <w:lang w:eastAsia="ru-RU"/>
              </w:rPr>
              <w:t xml:space="preserve"> қызмет көрсету </w:t>
            </w:r>
            <w:proofErr w:type="spellStart"/>
            <w:r>
              <w:rPr>
                <w:rFonts w:ascii="Times New Roman" w:eastAsia="Times New Roman" w:hAnsi="Times New Roman" w:cs="Times New Roman"/>
                <w:sz w:val="24"/>
                <w:szCs w:val="24"/>
                <w:lang w:eastAsia="ru-RU"/>
              </w:rPr>
              <w:t>кемінде</w:t>
            </w:r>
            <w:proofErr w:type="spellEnd"/>
            <w:r>
              <w:rPr>
                <w:rFonts w:ascii="Times New Roman" w:eastAsia="Times New Roman" w:hAnsi="Times New Roman" w:cs="Times New Roman"/>
                <w:sz w:val="24"/>
                <w:szCs w:val="24"/>
                <w:lang w:eastAsia="ru-RU"/>
              </w:rPr>
              <w:t xml:space="preserve"> 7 ай. </w:t>
            </w:r>
            <w:proofErr w:type="spellStart"/>
            <w:r>
              <w:rPr>
                <w:rFonts w:ascii="Times New Roman" w:eastAsia="Times New Roman" w:hAnsi="Times New Roman" w:cs="Times New Roman"/>
                <w:sz w:val="24"/>
                <w:szCs w:val="24"/>
                <w:lang w:eastAsia="ru-RU"/>
              </w:rPr>
              <w:t>Жоспарлы</w:t>
            </w:r>
            <w:proofErr w:type="spellEnd"/>
            <w:r>
              <w:rPr>
                <w:rFonts w:ascii="Times New Roman" w:eastAsia="Times New Roman" w:hAnsi="Times New Roman" w:cs="Times New Roman"/>
                <w:sz w:val="24"/>
                <w:szCs w:val="24"/>
                <w:lang w:eastAsia="ru-RU"/>
              </w:rPr>
              <w:t xml:space="preserve"> техникалық қызмет көрсету тоқсанына </w:t>
            </w:r>
            <w:proofErr w:type="spellStart"/>
            <w:r>
              <w:rPr>
                <w:rFonts w:ascii="Times New Roman" w:eastAsia="Times New Roman" w:hAnsi="Times New Roman" w:cs="Times New Roman"/>
                <w:sz w:val="24"/>
                <w:szCs w:val="24"/>
                <w:lang w:eastAsia="ru-RU"/>
              </w:rPr>
              <w:t>кемінде</w:t>
            </w:r>
            <w:proofErr w:type="spellEnd"/>
            <w:r>
              <w:rPr>
                <w:rFonts w:ascii="Times New Roman" w:eastAsia="Times New Roman" w:hAnsi="Times New Roman" w:cs="Times New Roman"/>
                <w:sz w:val="24"/>
                <w:szCs w:val="24"/>
                <w:lang w:eastAsia="ru-RU"/>
              </w:rPr>
              <w:t xml:space="preserve"> 1 </w:t>
            </w:r>
            <w:proofErr w:type="spellStart"/>
            <w:r>
              <w:rPr>
                <w:rFonts w:ascii="Times New Roman" w:eastAsia="Times New Roman" w:hAnsi="Times New Roman" w:cs="Times New Roman"/>
                <w:sz w:val="24"/>
                <w:szCs w:val="24"/>
                <w:lang w:eastAsia="ru-RU"/>
              </w:rPr>
              <w:t>рет</w:t>
            </w:r>
            <w:proofErr w:type="spellEnd"/>
            <w:r>
              <w:rPr>
                <w:rFonts w:ascii="Times New Roman" w:eastAsia="Times New Roman" w:hAnsi="Times New Roman" w:cs="Times New Roman"/>
                <w:sz w:val="24"/>
                <w:szCs w:val="24"/>
                <w:lang w:eastAsia="ru-RU"/>
              </w:rPr>
              <w:t xml:space="preserve"> жүргізілуі </w:t>
            </w:r>
            <w:proofErr w:type="spellStart"/>
            <w:proofErr w:type="gramStart"/>
            <w:r>
              <w:rPr>
                <w:rFonts w:ascii="Times New Roman" w:eastAsia="Times New Roman" w:hAnsi="Times New Roman" w:cs="Times New Roman"/>
                <w:sz w:val="24"/>
                <w:szCs w:val="24"/>
                <w:lang w:eastAsia="ru-RU"/>
              </w:rPr>
              <w:t>тиіс</w:t>
            </w:r>
            <w:proofErr w:type="spellEnd"/>
            <w:proofErr w:type="gramEnd"/>
            <w:r>
              <w:rPr>
                <w:rFonts w:ascii="Times New Roman" w:eastAsia="Times New Roman" w:hAnsi="Times New Roman" w:cs="Times New Roman"/>
                <w:sz w:val="24"/>
                <w:szCs w:val="24"/>
                <w:lang w:eastAsia="ru-RU"/>
              </w:rPr>
              <w:t>.</w:t>
            </w:r>
          </w:p>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Техникалық қызмет көрсету жұмыстары </w:t>
            </w:r>
            <w:proofErr w:type="spellStart"/>
            <w:r>
              <w:rPr>
                <w:rFonts w:ascii="Times New Roman" w:eastAsia="Times New Roman" w:hAnsi="Times New Roman" w:cs="Times New Roman"/>
                <w:sz w:val="24"/>
                <w:szCs w:val="24"/>
                <w:lang w:eastAsia="ru-RU"/>
              </w:rPr>
              <w:t>пайдалану</w:t>
            </w:r>
            <w:proofErr w:type="spellEnd"/>
            <w:r>
              <w:rPr>
                <w:rFonts w:ascii="Times New Roman" w:eastAsia="Times New Roman" w:hAnsi="Times New Roman" w:cs="Times New Roman"/>
                <w:sz w:val="24"/>
                <w:szCs w:val="24"/>
                <w:lang w:eastAsia="ru-RU"/>
              </w:rPr>
              <w:t xml:space="preserve"> құжаттамасының </w:t>
            </w:r>
            <w:proofErr w:type="spellStart"/>
            <w:r>
              <w:rPr>
                <w:rFonts w:ascii="Times New Roman" w:eastAsia="Times New Roman" w:hAnsi="Times New Roman" w:cs="Times New Roman"/>
                <w:sz w:val="24"/>
                <w:szCs w:val="24"/>
                <w:lang w:eastAsia="ru-RU"/>
              </w:rPr>
              <w:t>талаптарына</w:t>
            </w:r>
            <w:proofErr w:type="spellEnd"/>
            <w:r>
              <w:rPr>
                <w:rFonts w:ascii="Times New Roman" w:eastAsia="Times New Roman" w:hAnsi="Times New Roman" w:cs="Times New Roman"/>
                <w:sz w:val="24"/>
                <w:szCs w:val="24"/>
                <w:lang w:eastAsia="ru-RU"/>
              </w:rPr>
              <w:t xml:space="preserve"> сәйкес </w:t>
            </w:r>
            <w:proofErr w:type="spellStart"/>
            <w:r>
              <w:rPr>
                <w:rFonts w:ascii="Times New Roman" w:eastAsia="Times New Roman" w:hAnsi="Times New Roman" w:cs="Times New Roman"/>
                <w:sz w:val="24"/>
                <w:szCs w:val="24"/>
                <w:lang w:eastAsia="ru-RU"/>
              </w:rPr>
              <w:t>орындалады</w:t>
            </w:r>
            <w:proofErr w:type="spellEnd"/>
            <w:r>
              <w:rPr>
                <w:rFonts w:ascii="Times New Roman" w:eastAsia="Times New Roman" w:hAnsi="Times New Roman" w:cs="Times New Roman"/>
                <w:sz w:val="24"/>
                <w:szCs w:val="24"/>
                <w:lang w:eastAsia="ru-RU"/>
              </w:rPr>
              <w:t xml:space="preserve"> және </w:t>
            </w:r>
            <w:proofErr w:type="spellStart"/>
            <w:r>
              <w:rPr>
                <w:rFonts w:ascii="Times New Roman" w:eastAsia="Times New Roman" w:hAnsi="Times New Roman" w:cs="Times New Roman"/>
                <w:sz w:val="24"/>
                <w:szCs w:val="24"/>
                <w:lang w:eastAsia="ru-RU"/>
              </w:rPr>
              <w:t>мыналарды</w:t>
            </w:r>
            <w:proofErr w:type="spellEnd"/>
            <w:r>
              <w:rPr>
                <w:rFonts w:ascii="Times New Roman" w:eastAsia="Times New Roman" w:hAnsi="Times New Roman" w:cs="Times New Roman"/>
                <w:sz w:val="24"/>
                <w:szCs w:val="24"/>
                <w:lang w:eastAsia="ru-RU"/>
              </w:rPr>
              <w:t xml:space="preserve"> қамтуы </w:t>
            </w:r>
            <w:proofErr w:type="spellStart"/>
            <w:proofErr w:type="gramStart"/>
            <w:r>
              <w:rPr>
                <w:rFonts w:ascii="Times New Roman" w:eastAsia="Times New Roman" w:hAnsi="Times New Roman" w:cs="Times New Roman"/>
                <w:sz w:val="24"/>
                <w:szCs w:val="24"/>
                <w:lang w:eastAsia="ru-RU"/>
              </w:rPr>
              <w:t>тиіс</w:t>
            </w:r>
            <w:proofErr w:type="spellEnd"/>
            <w:proofErr w:type="gramEnd"/>
            <w:r>
              <w:rPr>
                <w:rFonts w:ascii="Times New Roman" w:eastAsia="Times New Roman" w:hAnsi="Times New Roman" w:cs="Times New Roman"/>
                <w:sz w:val="24"/>
                <w:szCs w:val="24"/>
                <w:lang w:eastAsia="ru-RU"/>
              </w:rPr>
              <w:t xml:space="preserve">: </w:t>
            </w:r>
          </w:p>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жұмыс </w:t>
            </w:r>
            <w:proofErr w:type="spellStart"/>
            <w:r>
              <w:rPr>
                <w:rFonts w:ascii="Times New Roman" w:eastAsia="Times New Roman" w:hAnsi="Times New Roman" w:cs="Times New Roman"/>
                <w:sz w:val="24"/>
                <w:szCs w:val="24"/>
                <w:lang w:eastAsia="ru-RU"/>
              </w:rPr>
              <w:t>істеген</w:t>
            </w:r>
            <w:proofErr w:type="spellEnd"/>
            <w:r>
              <w:rPr>
                <w:rFonts w:ascii="Times New Roman" w:eastAsia="Times New Roman" w:hAnsi="Times New Roman" w:cs="Times New Roman"/>
                <w:sz w:val="24"/>
                <w:szCs w:val="24"/>
                <w:lang w:eastAsia="ru-RU"/>
              </w:rPr>
              <w:t xml:space="preserve"> құрамдас бө</w:t>
            </w: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 xml:space="preserve">іктерді </w:t>
            </w:r>
            <w:proofErr w:type="spellStart"/>
            <w:r>
              <w:rPr>
                <w:rFonts w:ascii="Times New Roman" w:eastAsia="Times New Roman" w:hAnsi="Times New Roman" w:cs="Times New Roman"/>
                <w:sz w:val="24"/>
                <w:szCs w:val="24"/>
                <w:lang w:eastAsia="ru-RU"/>
              </w:rPr>
              <w:t>ауыстыру</w:t>
            </w:r>
            <w:proofErr w:type="spellEnd"/>
            <w:r>
              <w:rPr>
                <w:rFonts w:ascii="Times New Roman" w:eastAsia="Times New Roman" w:hAnsi="Times New Roman" w:cs="Times New Roman"/>
                <w:sz w:val="24"/>
                <w:szCs w:val="24"/>
                <w:lang w:eastAsia="ru-RU"/>
              </w:rPr>
              <w:t>;</w:t>
            </w:r>
          </w:p>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МТ </w:t>
            </w:r>
            <w:proofErr w:type="spellStart"/>
            <w:r>
              <w:rPr>
                <w:rFonts w:ascii="Times New Roman" w:eastAsia="Times New Roman" w:hAnsi="Times New Roman" w:cs="Times New Roman"/>
                <w:sz w:val="24"/>
                <w:szCs w:val="24"/>
                <w:lang w:eastAsia="ru-RU"/>
              </w:rPr>
              <w:t>жекелеген</w:t>
            </w:r>
            <w:proofErr w:type="spellEnd"/>
            <w:r>
              <w:rPr>
                <w:rFonts w:ascii="Times New Roman" w:eastAsia="Times New Roman" w:hAnsi="Times New Roman" w:cs="Times New Roman"/>
                <w:sz w:val="24"/>
                <w:szCs w:val="24"/>
                <w:lang w:eastAsia="ru-RU"/>
              </w:rPr>
              <w:t xml:space="preserve"> бөліктерін </w:t>
            </w:r>
            <w:proofErr w:type="spellStart"/>
            <w:r>
              <w:rPr>
                <w:rFonts w:ascii="Times New Roman" w:eastAsia="Times New Roman" w:hAnsi="Times New Roman" w:cs="Times New Roman"/>
                <w:sz w:val="24"/>
                <w:szCs w:val="24"/>
                <w:lang w:eastAsia="ru-RU"/>
              </w:rPr>
              <w:t>ауыстыру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немесе</w:t>
            </w:r>
            <w:proofErr w:type="spellEnd"/>
            <w:r>
              <w:rPr>
                <w:rFonts w:ascii="Times New Roman" w:eastAsia="Times New Roman" w:hAnsi="Times New Roman" w:cs="Times New Roman"/>
                <w:sz w:val="24"/>
                <w:szCs w:val="24"/>
                <w:lang w:eastAsia="ru-RU"/>
              </w:rPr>
              <w:t xml:space="preserve"> қалпына </w:t>
            </w:r>
            <w:proofErr w:type="spellStart"/>
            <w:r>
              <w:rPr>
                <w:rFonts w:ascii="Times New Roman" w:eastAsia="Times New Roman" w:hAnsi="Times New Roman" w:cs="Times New Roman"/>
                <w:sz w:val="24"/>
                <w:szCs w:val="24"/>
                <w:lang w:eastAsia="ru-RU"/>
              </w:rPr>
              <w:t>келтіру</w:t>
            </w:r>
            <w:proofErr w:type="spellEnd"/>
            <w:r>
              <w:rPr>
                <w:rFonts w:ascii="Times New Roman" w:eastAsia="Times New Roman" w:hAnsi="Times New Roman" w:cs="Times New Roman"/>
                <w:sz w:val="24"/>
                <w:szCs w:val="24"/>
                <w:lang w:eastAsia="ru-RU"/>
              </w:rPr>
              <w:t>;</w:t>
            </w:r>
          </w:p>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ұйымды </w:t>
            </w:r>
            <w:proofErr w:type="spellStart"/>
            <w:r>
              <w:rPr>
                <w:rFonts w:ascii="Times New Roman" w:eastAsia="Times New Roman" w:hAnsi="Times New Roman" w:cs="Times New Roman"/>
                <w:sz w:val="24"/>
                <w:szCs w:val="24"/>
                <w:lang w:eastAsia="ru-RU"/>
              </w:rPr>
              <w:t>баптау</w:t>
            </w:r>
            <w:proofErr w:type="spellEnd"/>
            <w:r>
              <w:rPr>
                <w:rFonts w:ascii="Times New Roman" w:eastAsia="Times New Roman" w:hAnsi="Times New Roman" w:cs="Times New Roman"/>
                <w:sz w:val="24"/>
                <w:szCs w:val="24"/>
                <w:lang w:eastAsia="ru-RU"/>
              </w:rPr>
              <w:t xml:space="preserve"> және </w:t>
            </w:r>
            <w:proofErr w:type="spellStart"/>
            <w:r>
              <w:rPr>
                <w:rFonts w:ascii="Times New Roman" w:eastAsia="Times New Roman" w:hAnsi="Times New Roman" w:cs="Times New Roman"/>
                <w:sz w:val="24"/>
                <w:szCs w:val="24"/>
                <w:lang w:eastAsia="ru-RU"/>
              </w:rPr>
              <w:t>реттеу</w:t>
            </w:r>
            <w:proofErr w:type="spellEnd"/>
            <w:r>
              <w:rPr>
                <w:rFonts w:ascii="Times New Roman" w:eastAsia="Times New Roman" w:hAnsi="Times New Roman" w:cs="Times New Roman"/>
                <w:sz w:val="24"/>
                <w:szCs w:val="24"/>
                <w:lang w:eastAsia="ru-RU"/>
              </w:rPr>
              <w:t>; осы бұйымға тән жұмыстар және т. б.;</w:t>
            </w:r>
          </w:p>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бұйым корпусының оның құрамдас бөліктерінің сыртқы және </w:t>
            </w:r>
            <w:proofErr w:type="spellStart"/>
            <w:r>
              <w:rPr>
                <w:rFonts w:ascii="Times New Roman" w:eastAsia="Times New Roman" w:hAnsi="Times New Roman" w:cs="Times New Roman"/>
                <w:sz w:val="24"/>
                <w:szCs w:val="24"/>
                <w:lang w:eastAsia="ru-RU"/>
              </w:rPr>
              <w:t>ішкі</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беттерінен</w:t>
            </w:r>
            <w:proofErr w:type="spellEnd"/>
            <w:r>
              <w:rPr>
                <w:rFonts w:ascii="Times New Roman" w:eastAsia="Times New Roman" w:hAnsi="Times New Roman" w:cs="Times New Roman"/>
                <w:sz w:val="24"/>
                <w:szCs w:val="24"/>
                <w:lang w:eastAsia="ru-RU"/>
              </w:rPr>
              <w:t xml:space="preserve"> шаңды, </w:t>
            </w:r>
            <w:proofErr w:type="spellStart"/>
            <w:r>
              <w:rPr>
                <w:rFonts w:ascii="Times New Roman" w:eastAsia="Times New Roman" w:hAnsi="Times New Roman" w:cs="Times New Roman"/>
                <w:sz w:val="24"/>
                <w:szCs w:val="24"/>
                <w:lang w:eastAsia="ru-RU"/>
              </w:rPr>
              <w:t>кірді</w:t>
            </w:r>
            <w:proofErr w:type="spellEnd"/>
            <w:r>
              <w:rPr>
                <w:rFonts w:ascii="Times New Roman" w:eastAsia="Times New Roman" w:hAnsi="Times New Roman" w:cs="Times New Roman"/>
                <w:sz w:val="24"/>
                <w:szCs w:val="24"/>
                <w:lang w:eastAsia="ru-RU"/>
              </w:rPr>
              <w:t xml:space="preserve">, коррозия мен тотығу </w:t>
            </w:r>
            <w:proofErr w:type="spellStart"/>
            <w:r>
              <w:rPr>
                <w:rFonts w:ascii="Times New Roman" w:eastAsia="Times New Roman" w:hAnsi="Times New Roman" w:cs="Times New Roman"/>
                <w:sz w:val="24"/>
                <w:szCs w:val="24"/>
                <w:lang w:eastAsia="ru-RU"/>
              </w:rPr>
              <w:t>іздерін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кетір</w:t>
            </w:r>
            <w:proofErr w:type="gramStart"/>
            <w:r>
              <w:rPr>
                <w:rFonts w:ascii="Times New Roman" w:eastAsia="Times New Roman" w:hAnsi="Times New Roman" w:cs="Times New Roman"/>
                <w:sz w:val="24"/>
                <w:szCs w:val="24"/>
                <w:lang w:eastAsia="ru-RU"/>
              </w:rPr>
              <w:t>у</w:t>
            </w:r>
            <w:proofErr w:type="spellEnd"/>
            <w:r>
              <w:rPr>
                <w:rFonts w:ascii="Times New Roman" w:eastAsia="Times New Roman" w:hAnsi="Times New Roman" w:cs="Times New Roman"/>
                <w:sz w:val="24"/>
                <w:szCs w:val="24"/>
                <w:lang w:eastAsia="ru-RU"/>
              </w:rPr>
              <w:t>(</w:t>
            </w:r>
            <w:proofErr w:type="spellStart"/>
            <w:proofErr w:type="gramEnd"/>
            <w:r>
              <w:rPr>
                <w:rFonts w:ascii="Times New Roman" w:eastAsia="Times New Roman" w:hAnsi="Times New Roman" w:cs="Times New Roman"/>
                <w:sz w:val="24"/>
                <w:szCs w:val="24"/>
                <w:lang w:eastAsia="ru-RU"/>
              </w:rPr>
              <w:t>ішінара</w:t>
            </w:r>
            <w:proofErr w:type="spellEnd"/>
            <w:r>
              <w:rPr>
                <w:rFonts w:ascii="Times New Roman" w:eastAsia="Times New Roman" w:hAnsi="Times New Roman" w:cs="Times New Roman"/>
                <w:sz w:val="24"/>
                <w:szCs w:val="24"/>
                <w:lang w:eastAsia="ru-RU"/>
              </w:rPr>
              <w:t xml:space="preserve"> блокты-тораптық бөлшектеумен);</w:t>
            </w:r>
          </w:p>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пайдалану</w:t>
            </w:r>
            <w:proofErr w:type="spellEnd"/>
            <w:r>
              <w:rPr>
                <w:rFonts w:ascii="Times New Roman" w:eastAsia="Times New Roman" w:hAnsi="Times New Roman" w:cs="Times New Roman"/>
                <w:sz w:val="24"/>
                <w:szCs w:val="24"/>
                <w:lang w:eastAsia="ru-RU"/>
              </w:rPr>
              <w:t xml:space="preserve"> құжаттамасында көрсетілген бұйымдардың нақты тү</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іне тән өзге де </w:t>
            </w:r>
            <w:proofErr w:type="spellStart"/>
            <w:r>
              <w:rPr>
                <w:rFonts w:ascii="Times New Roman" w:eastAsia="Times New Roman" w:hAnsi="Times New Roman" w:cs="Times New Roman"/>
                <w:sz w:val="24"/>
                <w:szCs w:val="24"/>
                <w:lang w:eastAsia="ru-RU"/>
              </w:rPr>
              <w:t>операциялар</w:t>
            </w:r>
            <w:proofErr w:type="spellEnd"/>
          </w:p>
        </w:tc>
      </w:tr>
      <w:tr w:rsidR="00311368" w:rsidRPr="00311368" w:rsidTr="00311368">
        <w:trPr>
          <w:gridAfter w:val="1"/>
          <w:wAfter w:w="13" w:type="dxa"/>
          <w:trHeight w:val="471"/>
        </w:trPr>
        <w:tc>
          <w:tcPr>
            <w:tcW w:w="515"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744" w:type="dxa"/>
            <w:tcBorders>
              <w:top w:val="single" w:sz="4" w:space="0" w:color="auto"/>
              <w:left w:val="single" w:sz="4" w:space="0" w:color="auto"/>
              <w:bottom w:val="single" w:sz="4" w:space="0" w:color="auto"/>
              <w:right w:val="single" w:sz="4" w:space="0" w:color="auto"/>
            </w:tcBorders>
            <w:vAlign w:val="center"/>
            <w:hideMark/>
          </w:tcPr>
          <w:p w:rsidR="00311368" w:rsidRDefault="003113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Медициналық</w:t>
            </w:r>
            <w:r>
              <w:rPr>
                <w:rFonts w:ascii="Times New Roman" w:eastAsia="Times New Roman" w:hAnsi="Times New Roman" w:cs="Times New Roman"/>
                <w:b/>
                <w:sz w:val="24"/>
                <w:szCs w:val="24"/>
                <w:lang w:val="kk-KZ" w:eastAsia="ru-RU"/>
              </w:rPr>
              <w:t xml:space="preserve"> </w:t>
            </w:r>
            <w:proofErr w:type="spellStart"/>
            <w:r>
              <w:rPr>
                <w:rFonts w:ascii="Times New Roman" w:eastAsia="Times New Roman" w:hAnsi="Times New Roman" w:cs="Times New Roman"/>
                <w:b/>
                <w:sz w:val="24"/>
                <w:szCs w:val="24"/>
                <w:lang w:eastAsia="ru-RU"/>
              </w:rPr>
              <w:t>техниканы</w:t>
            </w:r>
            <w:proofErr w:type="spellEnd"/>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пайдаланудың</w:t>
            </w:r>
            <w:r>
              <w:rPr>
                <w:rFonts w:ascii="Times New Roman" w:eastAsia="Times New Roman" w:hAnsi="Times New Roman" w:cs="Times New Roman"/>
                <w:b/>
                <w:sz w:val="24"/>
                <w:szCs w:val="24"/>
                <w:lang w:val="kk-KZ" w:eastAsia="ru-RU"/>
              </w:rPr>
              <w:t xml:space="preserve"> </w:t>
            </w:r>
            <w:proofErr w:type="spellStart"/>
            <w:r>
              <w:rPr>
                <w:rFonts w:ascii="Times New Roman" w:eastAsia="Times New Roman" w:hAnsi="Times New Roman" w:cs="Times New Roman"/>
                <w:b/>
                <w:sz w:val="24"/>
                <w:szCs w:val="24"/>
                <w:lang w:eastAsia="ru-RU"/>
              </w:rPr>
              <w:t>кепілді</w:t>
            </w:r>
            <w:proofErr w:type="gramStart"/>
            <w:r>
              <w:rPr>
                <w:rFonts w:ascii="Times New Roman" w:eastAsia="Times New Roman" w:hAnsi="Times New Roman" w:cs="Times New Roman"/>
                <w:b/>
                <w:sz w:val="24"/>
                <w:szCs w:val="24"/>
                <w:lang w:eastAsia="ru-RU"/>
              </w:rPr>
              <w:t>к</w:t>
            </w:r>
            <w:proofErr w:type="spellEnd"/>
            <w:r>
              <w:rPr>
                <w:rFonts w:ascii="Times New Roman" w:eastAsia="Times New Roman" w:hAnsi="Times New Roman" w:cs="Times New Roman"/>
                <w:b/>
                <w:sz w:val="24"/>
                <w:szCs w:val="24"/>
                <w:lang w:val="kk-KZ" w:eastAsia="ru-RU"/>
              </w:rPr>
              <w:t xml:space="preserve"> </w:t>
            </w:r>
            <w:proofErr w:type="spellStart"/>
            <w:r>
              <w:rPr>
                <w:rFonts w:ascii="Times New Roman" w:eastAsia="Times New Roman" w:hAnsi="Times New Roman" w:cs="Times New Roman"/>
                <w:b/>
                <w:sz w:val="24"/>
                <w:szCs w:val="24"/>
                <w:lang w:eastAsia="ru-RU"/>
              </w:rPr>
              <w:t>мерз</w:t>
            </w:r>
            <w:proofErr w:type="gramEnd"/>
            <w:r>
              <w:rPr>
                <w:rFonts w:ascii="Times New Roman" w:eastAsia="Times New Roman" w:hAnsi="Times New Roman" w:cs="Times New Roman"/>
                <w:b/>
                <w:sz w:val="24"/>
                <w:szCs w:val="24"/>
                <w:lang w:eastAsia="ru-RU"/>
              </w:rPr>
              <w:t>імі</w:t>
            </w:r>
            <w:proofErr w:type="spellEnd"/>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кезеңін</w:t>
            </w:r>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деденсаулық</w:t>
            </w:r>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сақтау</w:t>
            </w:r>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ұйымының</w:t>
            </w:r>
            <w:r>
              <w:rPr>
                <w:rFonts w:ascii="Times New Roman" w:eastAsia="Times New Roman" w:hAnsi="Times New Roman" w:cs="Times New Roman"/>
                <w:b/>
                <w:sz w:val="24"/>
                <w:szCs w:val="24"/>
                <w:lang w:val="kk-KZ" w:eastAsia="ru-RU"/>
              </w:rPr>
              <w:t xml:space="preserve"> </w:t>
            </w:r>
            <w:proofErr w:type="spellStart"/>
            <w:r>
              <w:rPr>
                <w:rFonts w:ascii="Times New Roman" w:eastAsia="Times New Roman" w:hAnsi="Times New Roman" w:cs="Times New Roman"/>
                <w:b/>
                <w:sz w:val="24"/>
                <w:szCs w:val="24"/>
                <w:lang w:eastAsia="ru-RU"/>
              </w:rPr>
              <w:t>мамандарын</w:t>
            </w:r>
            <w:proofErr w:type="spellEnd"/>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оқытуды, сондай-ақ</w:t>
            </w:r>
            <w:r>
              <w:rPr>
                <w:rFonts w:ascii="Times New Roman" w:eastAsia="Times New Roman" w:hAnsi="Times New Roman" w:cs="Times New Roman"/>
                <w:b/>
                <w:sz w:val="24"/>
                <w:szCs w:val="24"/>
                <w:lang w:val="kk-KZ" w:eastAsia="ru-RU"/>
              </w:rPr>
              <w:t xml:space="preserve"> </w:t>
            </w:r>
            <w:proofErr w:type="spellStart"/>
            <w:r>
              <w:rPr>
                <w:rFonts w:ascii="Times New Roman" w:eastAsia="Times New Roman" w:hAnsi="Times New Roman" w:cs="Times New Roman"/>
                <w:b/>
                <w:sz w:val="24"/>
                <w:szCs w:val="24"/>
                <w:lang w:eastAsia="ru-RU"/>
              </w:rPr>
              <w:t>консультацияларды</w:t>
            </w:r>
            <w:proofErr w:type="spellEnd"/>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eastAsia="ru-RU"/>
              </w:rPr>
              <w:t>жүргізу</w:t>
            </w:r>
            <w:r>
              <w:rPr>
                <w:rFonts w:ascii="Times New Roman" w:eastAsia="Times New Roman" w:hAnsi="Times New Roman" w:cs="Times New Roman"/>
                <w:b/>
                <w:sz w:val="24"/>
                <w:szCs w:val="24"/>
                <w:lang w:val="kk-KZ" w:eastAsia="ru-RU"/>
              </w:rPr>
              <w:t xml:space="preserve"> </w:t>
            </w:r>
            <w:proofErr w:type="spellStart"/>
            <w:r>
              <w:rPr>
                <w:rFonts w:ascii="Times New Roman" w:eastAsia="Times New Roman" w:hAnsi="Times New Roman" w:cs="Times New Roman"/>
                <w:b/>
                <w:sz w:val="24"/>
                <w:szCs w:val="24"/>
                <w:lang w:eastAsia="ru-RU"/>
              </w:rPr>
              <w:t>шарттары</w:t>
            </w:r>
            <w:proofErr w:type="spellEnd"/>
          </w:p>
        </w:tc>
        <w:tc>
          <w:tcPr>
            <w:tcW w:w="12643" w:type="dxa"/>
            <w:gridSpan w:val="7"/>
            <w:tcBorders>
              <w:top w:val="single" w:sz="4" w:space="0" w:color="auto"/>
              <w:left w:val="single" w:sz="4" w:space="0" w:color="auto"/>
              <w:bottom w:val="single" w:sz="4" w:space="0" w:color="auto"/>
              <w:right w:val="single" w:sz="4" w:space="0" w:color="auto"/>
            </w:tcBorders>
            <w:vAlign w:val="center"/>
          </w:tcPr>
          <w:p w:rsidR="00311368" w:rsidRDefault="00311368">
            <w:pPr>
              <w:spacing w:after="0" w:line="240" w:lineRule="auto"/>
              <w:rPr>
                <w:rFonts w:ascii="Times New Roman" w:eastAsia="Times New Roman" w:hAnsi="Times New Roman" w:cs="Times New Roman"/>
                <w:sz w:val="24"/>
                <w:szCs w:val="24"/>
                <w:lang w:val="kk-KZ" w:eastAsia="ru-RU"/>
              </w:rPr>
            </w:pPr>
          </w:p>
          <w:p w:rsidR="00311368" w:rsidRDefault="00311368">
            <w:pPr>
              <w:spacing w:after="0" w:line="240" w:lineRule="auto"/>
              <w:rPr>
                <w:rFonts w:ascii="Times New Roman" w:eastAsia="Times New Roman" w:hAnsi="Times New Roman" w:cs="Times New Roman"/>
                <w:sz w:val="24"/>
                <w:szCs w:val="24"/>
                <w:lang w:val="kk-KZ" w:eastAsia="ru-RU"/>
              </w:rPr>
            </w:pPr>
          </w:p>
          <w:p w:rsidR="00311368" w:rsidRDefault="00311368">
            <w:pPr>
              <w:spacing w:after="0" w:line="240" w:lineRule="auto"/>
              <w:rPr>
                <w:rFonts w:ascii="Times New Roman" w:eastAsia="Times New Roman" w:hAnsi="Times New Roman" w:cs="Times New Roman"/>
                <w:sz w:val="24"/>
                <w:szCs w:val="24"/>
                <w:lang w:val="kk-KZ" w:eastAsia="ru-RU"/>
              </w:rPr>
            </w:pPr>
          </w:p>
          <w:p w:rsidR="00311368" w:rsidRDefault="00311368">
            <w:pPr>
              <w:spacing w:after="0" w:line="240" w:lineRule="auto"/>
              <w:rPr>
                <w:rFonts w:ascii="Times New Roman" w:eastAsia="Times New Roman" w:hAnsi="Times New Roman" w:cs="Times New Roman"/>
                <w:sz w:val="24"/>
                <w:szCs w:val="24"/>
                <w:highlight w:val="green"/>
                <w:lang w:val="kk-KZ" w:eastAsia="ru-RU"/>
              </w:rPr>
            </w:pPr>
            <w:r>
              <w:rPr>
                <w:rFonts w:ascii="Times New Roman" w:eastAsia="Times New Roman" w:hAnsi="Times New Roman" w:cs="Times New Roman"/>
                <w:sz w:val="24"/>
                <w:szCs w:val="24"/>
                <w:lang w:val="kk-KZ" w:eastAsia="ru-RU"/>
              </w:rPr>
              <w:t>МТ орнату орнында мамандарға нұсқау беру, сондай-ақ медициналық техниканы пайдаланудың кепілдік мерзімі кезеңінде консультациялар өткізу қажет.</w:t>
            </w:r>
          </w:p>
        </w:tc>
      </w:tr>
    </w:tbl>
    <w:p w:rsidR="00311368" w:rsidRDefault="00311368" w:rsidP="00311368">
      <w:pPr>
        <w:rPr>
          <w:rFonts w:ascii="Times New Roman" w:hAnsi="Times New Roman" w:cs="Times New Roman"/>
          <w:sz w:val="24"/>
          <w:szCs w:val="24"/>
          <w:lang w:val="kk-KZ"/>
        </w:rPr>
      </w:pPr>
    </w:p>
    <w:p w:rsidR="00311368" w:rsidRDefault="00311368" w:rsidP="00311368">
      <w:pPr>
        <w:widowControl w:val="0"/>
        <w:rPr>
          <w:rFonts w:ascii="Times New Roman" w:hAnsi="Times New Roman" w:cs="Times New Roman"/>
          <w:b/>
          <w:sz w:val="24"/>
          <w:szCs w:val="24"/>
          <w:lang w:val="kk-KZ"/>
        </w:rPr>
      </w:pPr>
      <w:r>
        <w:rPr>
          <w:rFonts w:ascii="Times New Roman" w:hAnsi="Times New Roman" w:cs="Times New Roman"/>
          <w:b/>
          <w:sz w:val="24"/>
          <w:szCs w:val="24"/>
          <w:lang w:val="kk-KZ"/>
        </w:rPr>
        <w:t>Медициналық техникаға қойылатын талаптар:</w:t>
      </w:r>
    </w:p>
    <w:p w:rsidR="00311368" w:rsidRDefault="00311368" w:rsidP="00311368">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1) Қазақстан Республикасында мемлекеттік тіркеудің болуы </w:t>
      </w:r>
    </w:p>
    <w:p w:rsidR="00311368" w:rsidRDefault="00311368" w:rsidP="00311368">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уәкілетті орган берген қорытындының (рұқсат беру құжатының) негізінде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ережелерімен және денсаулық сақтау саласындағы уәкілетті орган айқындаған тәртіппен Денсаулық сақтау саласында, медициналық мақсаттағы бұйымның құрамына кіретін және дербес бұйым немесе құрылғы ретінде пайдаланылмайтын; медициналық техниканы арнайы көлік құралынан сатып алған жағдайда-Қазақстан Республикасында бірыңғай жылжымалы медициналық кешен ретінде мемлекеттік тіркеу;</w:t>
      </w:r>
    </w:p>
    <w:p w:rsidR="00311368" w:rsidRDefault="00311368" w:rsidP="00311368">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311368" w:rsidRDefault="00311368" w:rsidP="00311368">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сипаттаманың немесе техникалық ерекшеліктің хабарландыру немесе сатып алуға шақыру шарттарына сәйкестігі. </w:t>
      </w:r>
    </w:p>
    <w:p w:rsidR="00311368" w:rsidRDefault="00311368" w:rsidP="00311368">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311368" w:rsidRDefault="00311368" w:rsidP="00311368">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311368" w:rsidRDefault="00311368" w:rsidP="00311368">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4) таңбалаудың, тұтынушылық қаптаманың және қолдану жөніндегі нұсқаулықтың сәйкестігі;</w:t>
      </w:r>
    </w:p>
    <w:p w:rsidR="00311368" w:rsidRDefault="00311368" w:rsidP="00311368">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Қазақстан Республикасына тіркелмеген дәрілік заттарды және (немесе) медициналық бұйымдарды әкелу жағдайларын қоспағанда, Қазақстан Республикасы заңнамасының талаптарына және денсаулық сақтау саласындағы уәкілетті орган белгілеген тәртіпке сәйкес;</w:t>
      </w:r>
    </w:p>
    <w:p w:rsidR="00311368" w:rsidRDefault="00311368" w:rsidP="00311368">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5) медициналық техниканың жаңалығы, оның жеткізілім сәтінің алдындағы жиырма төрт ай кезеңіндегі пайдаланылмауы және өндірісі</w:t>
      </w:r>
    </w:p>
    <w:p w:rsidR="00311368" w:rsidRDefault="00311368" w:rsidP="00311368">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6) өлшеу құралдарына жататын медициналық техниканы Қазақстан Республикасының өлшем бірлігі жүйесінің тізіліміне енгізу</w:t>
      </w:r>
    </w:p>
    <w:p w:rsidR="00311368" w:rsidRDefault="00311368" w:rsidP="00311368">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Қазақстан Республикасының өлшем бірлігі туралы заңнамасына сәйкес.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311368" w:rsidRDefault="00311368" w:rsidP="00C77283">
      <w:pPr>
        <w:widowControl w:val="0"/>
        <w:jc w:val="both"/>
        <w:rPr>
          <w:rFonts w:ascii="Times New Roman" w:hAnsi="Times New Roman" w:cs="Times New Roman"/>
          <w:sz w:val="24"/>
          <w:szCs w:val="24"/>
          <w:lang w:val="kk-KZ"/>
        </w:rPr>
      </w:pPr>
      <w:r w:rsidRPr="007A5B03">
        <w:rPr>
          <w:rFonts w:ascii="Times New Roman" w:hAnsi="Times New Roman" w:cs="Times New Roman"/>
          <w:sz w:val="24"/>
          <w:szCs w:val="24"/>
          <w:highlight w:val="green"/>
          <w:lang w:val="kk-KZ"/>
        </w:rPr>
        <w:t>7) өндіруші мәртебесі бар әлеуетті өнім берушінің не өндірушінің ресми өкілі жеткізгенін растайтын құжаттың болуы.</w:t>
      </w:r>
    </w:p>
    <w:p w:rsidR="00C77283" w:rsidRDefault="00C77283" w:rsidP="00C77283">
      <w:pPr>
        <w:widowControl w:val="0"/>
        <w:jc w:val="both"/>
        <w:rPr>
          <w:rFonts w:ascii="Times New Roman" w:hAnsi="Times New Roman" w:cs="Times New Roman"/>
          <w:sz w:val="24"/>
          <w:szCs w:val="24"/>
          <w:lang w:val="kk-KZ"/>
        </w:rPr>
      </w:pPr>
    </w:p>
    <w:p w:rsidR="00311368" w:rsidRDefault="00311368" w:rsidP="00311368">
      <w:pPr>
        <w:widowControl w:val="0"/>
        <w:rPr>
          <w:rFonts w:ascii="Times New Roman" w:hAnsi="Times New Roman" w:cs="Times New Roman"/>
          <w:sz w:val="24"/>
          <w:szCs w:val="24"/>
          <w:lang w:val="kk-KZ"/>
        </w:rPr>
      </w:pPr>
      <w:r>
        <w:rPr>
          <w:rFonts w:ascii="Times New Roman" w:hAnsi="Times New Roman" w:cs="Times New Roman"/>
          <w:sz w:val="24"/>
          <w:szCs w:val="24"/>
          <w:lang w:val="kk-KZ"/>
        </w:rPr>
        <w:t>Тармақшаларда көзделген талаптар 3),4),5),6), 7) сатып алу шартын орындау кезінде өнім беруші растайды.</w:t>
      </w:r>
    </w:p>
    <w:p w:rsidR="00311368" w:rsidRDefault="00311368" w:rsidP="00311368">
      <w:pPr>
        <w:widowControl w:val="0"/>
        <w:rPr>
          <w:rFonts w:ascii="Times New Roman" w:hAnsi="Times New Roman" w:cs="Times New Roman"/>
          <w:sz w:val="24"/>
          <w:szCs w:val="24"/>
          <w:lang w:val="kk-KZ"/>
        </w:rPr>
      </w:pPr>
    </w:p>
    <w:p w:rsidR="00311368" w:rsidRDefault="00311368" w:rsidP="007A5B03">
      <w:pPr>
        <w:widowControl w:val="0"/>
        <w:jc w:val="center"/>
        <w:rPr>
          <w:rFonts w:ascii="Times New Roman" w:hAnsi="Times New Roman" w:cs="Times New Roman"/>
          <w:sz w:val="24"/>
          <w:szCs w:val="24"/>
        </w:rPr>
      </w:pPr>
      <w:r>
        <w:rPr>
          <w:rFonts w:ascii="Times New Roman" w:hAnsi="Times New Roman" w:cs="Times New Roman"/>
          <w:b/>
          <w:sz w:val="24"/>
          <w:szCs w:val="24"/>
        </w:rPr>
        <w:t>«№3 қалалық</w:t>
      </w:r>
      <w:r>
        <w:rPr>
          <w:rFonts w:ascii="Times New Roman" w:hAnsi="Times New Roman" w:cs="Times New Roman"/>
          <w:b/>
          <w:sz w:val="24"/>
          <w:szCs w:val="24"/>
          <w:lang w:val="kk-KZ"/>
        </w:rPr>
        <w:t xml:space="preserve"> </w:t>
      </w:r>
      <w:proofErr w:type="spellStart"/>
      <w:r>
        <w:rPr>
          <w:rFonts w:ascii="Times New Roman" w:hAnsi="Times New Roman" w:cs="Times New Roman"/>
          <w:b/>
          <w:sz w:val="24"/>
          <w:szCs w:val="24"/>
        </w:rPr>
        <w:t>емхана</w:t>
      </w:r>
      <w:proofErr w:type="spellEnd"/>
      <w:r>
        <w:rPr>
          <w:rFonts w:ascii="Times New Roman" w:hAnsi="Times New Roman" w:cs="Times New Roman"/>
          <w:b/>
          <w:sz w:val="24"/>
          <w:szCs w:val="24"/>
        </w:rPr>
        <w:t>» ШЖҚ КМК директоры</w:t>
      </w:r>
      <w:r>
        <w:rPr>
          <w:rFonts w:ascii="Times New Roman" w:hAnsi="Times New Roman" w:cs="Times New Roman"/>
          <w:b/>
          <w:sz w:val="24"/>
          <w:szCs w:val="24"/>
          <w:lang w:val="kk-KZ"/>
        </w:rPr>
        <w:t xml:space="preserve">                                                 А. О. </w:t>
      </w:r>
      <w:r>
        <w:rPr>
          <w:rFonts w:ascii="Times New Roman" w:hAnsi="Times New Roman" w:cs="Times New Roman"/>
          <w:b/>
          <w:sz w:val="24"/>
          <w:szCs w:val="24"/>
        </w:rPr>
        <w:t>Өтебаев</w:t>
      </w:r>
    </w:p>
    <w:p w:rsidR="00624CDF" w:rsidRDefault="00624CDF" w:rsidP="00A74718">
      <w:pPr>
        <w:rPr>
          <w:rFonts w:ascii="Times New Roman" w:hAnsi="Times New Roman" w:cs="Times New Roman"/>
          <w:bCs/>
          <w:i/>
          <w:sz w:val="24"/>
          <w:szCs w:val="24"/>
        </w:rPr>
      </w:pPr>
    </w:p>
    <w:p w:rsidR="00624CDF" w:rsidRDefault="00624CDF" w:rsidP="00E87EB4">
      <w:pPr>
        <w:jc w:val="right"/>
        <w:rPr>
          <w:rFonts w:ascii="Times New Roman" w:hAnsi="Times New Roman" w:cs="Times New Roman"/>
          <w:bCs/>
          <w:i/>
          <w:sz w:val="24"/>
          <w:szCs w:val="24"/>
        </w:rPr>
      </w:pPr>
    </w:p>
    <w:p w:rsidR="00026596" w:rsidRPr="006B0EE6" w:rsidRDefault="00026596" w:rsidP="00E87EB4">
      <w:pPr>
        <w:jc w:val="right"/>
        <w:rPr>
          <w:rFonts w:ascii="Times New Roman" w:hAnsi="Times New Roman" w:cs="Times New Roman"/>
          <w:bCs/>
          <w:i/>
          <w:sz w:val="24"/>
          <w:szCs w:val="24"/>
        </w:rPr>
      </w:pPr>
      <w:r w:rsidRPr="006B0EE6">
        <w:rPr>
          <w:rFonts w:ascii="Times New Roman" w:hAnsi="Times New Roman" w:cs="Times New Roman"/>
          <w:bCs/>
          <w:i/>
          <w:sz w:val="24"/>
          <w:szCs w:val="24"/>
        </w:rPr>
        <w:t>Приложение 2</w:t>
      </w:r>
      <w:r w:rsidR="00E87EB4">
        <w:rPr>
          <w:rFonts w:ascii="Times New Roman" w:hAnsi="Times New Roman" w:cs="Times New Roman"/>
          <w:bCs/>
          <w:i/>
          <w:sz w:val="24"/>
          <w:szCs w:val="24"/>
        </w:rPr>
        <w:t xml:space="preserve"> </w:t>
      </w:r>
      <w:r w:rsidRPr="006B0EE6">
        <w:rPr>
          <w:rFonts w:ascii="Times New Roman" w:hAnsi="Times New Roman" w:cs="Times New Roman"/>
          <w:i/>
          <w:sz w:val="24"/>
          <w:szCs w:val="24"/>
        </w:rPr>
        <w:t>к тендерной документации</w:t>
      </w:r>
    </w:p>
    <w:p w:rsidR="008E61AA" w:rsidRPr="006B0EE6" w:rsidRDefault="008E61AA" w:rsidP="008E61AA">
      <w:pPr>
        <w:jc w:val="right"/>
        <w:rPr>
          <w:rFonts w:ascii="Times New Roman" w:hAnsi="Times New Roman" w:cs="Times New Roman"/>
          <w:bCs/>
          <w:i/>
          <w:sz w:val="24"/>
          <w:szCs w:val="24"/>
        </w:rPr>
      </w:pPr>
    </w:p>
    <w:p w:rsidR="00364278" w:rsidRPr="00C77283" w:rsidRDefault="00026596" w:rsidP="00A74718">
      <w:pPr>
        <w:jc w:val="center"/>
        <w:rPr>
          <w:rFonts w:ascii="Times New Roman" w:eastAsia="Times New Roman" w:hAnsi="Times New Roman" w:cs="Times New Roman"/>
          <w:b/>
          <w:sz w:val="24"/>
          <w:szCs w:val="24"/>
          <w:lang w:val="kk-KZ" w:eastAsia="ko-KR"/>
        </w:rPr>
      </w:pPr>
      <w:r w:rsidRPr="00C77283">
        <w:rPr>
          <w:rFonts w:ascii="Times New Roman" w:hAnsi="Times New Roman" w:cs="Times New Roman"/>
          <w:b/>
          <w:bCs/>
          <w:sz w:val="24"/>
          <w:szCs w:val="24"/>
        </w:rPr>
        <w:t>Техническая спецификация по Лоту</w:t>
      </w:r>
      <w:r w:rsidR="00E316FE" w:rsidRPr="00C77283">
        <w:rPr>
          <w:rFonts w:ascii="Times New Roman" w:hAnsi="Times New Roman" w:cs="Times New Roman"/>
          <w:b/>
          <w:bCs/>
          <w:sz w:val="24"/>
          <w:szCs w:val="24"/>
        </w:rPr>
        <w:t xml:space="preserve"> №1</w:t>
      </w:r>
      <w:r w:rsidR="00B80484" w:rsidRPr="00C77283">
        <w:rPr>
          <w:rFonts w:ascii="Times New Roman" w:hAnsi="Times New Roman" w:cs="Times New Roman"/>
          <w:b/>
          <w:bCs/>
          <w:sz w:val="24"/>
          <w:szCs w:val="24"/>
        </w:rPr>
        <w:t xml:space="preserve"> </w:t>
      </w:r>
      <w:r w:rsidR="00E316FE" w:rsidRPr="00C77283">
        <w:rPr>
          <w:rFonts w:ascii="Times New Roman" w:hAnsi="Times New Roman" w:cs="Times New Roman"/>
          <w:b/>
          <w:bCs/>
          <w:sz w:val="24"/>
          <w:szCs w:val="24"/>
        </w:rPr>
        <w:t>–</w:t>
      </w:r>
      <w:r w:rsidRPr="00C77283">
        <w:rPr>
          <w:rFonts w:ascii="Times New Roman" w:hAnsi="Times New Roman" w:cs="Times New Roman"/>
          <w:b/>
          <w:bCs/>
          <w:sz w:val="24"/>
          <w:szCs w:val="24"/>
        </w:rPr>
        <w:t xml:space="preserve"> </w:t>
      </w:r>
      <w:r w:rsidR="00E316FE" w:rsidRPr="00C77283">
        <w:rPr>
          <w:rFonts w:ascii="Times New Roman" w:eastAsia="Times New Roman" w:hAnsi="Times New Roman" w:cs="Times New Roman"/>
          <w:b/>
          <w:sz w:val="24"/>
          <w:szCs w:val="24"/>
          <w:lang w:val="kk-KZ" w:eastAsia="ko-KR"/>
        </w:rPr>
        <w:t xml:space="preserve">Аппарат для </w:t>
      </w:r>
      <w:proofErr w:type="gramStart"/>
      <w:r w:rsidR="00E316FE" w:rsidRPr="00C77283">
        <w:rPr>
          <w:rFonts w:ascii="Times New Roman" w:eastAsia="Times New Roman" w:hAnsi="Times New Roman" w:cs="Times New Roman"/>
          <w:b/>
          <w:sz w:val="24"/>
          <w:szCs w:val="24"/>
          <w:lang w:val="kk-KZ" w:eastAsia="ko-KR"/>
        </w:rPr>
        <w:t>суточного</w:t>
      </w:r>
      <w:proofErr w:type="gramEnd"/>
      <w:r w:rsidR="00E316FE" w:rsidRPr="00C77283">
        <w:rPr>
          <w:rFonts w:ascii="Times New Roman" w:eastAsia="Times New Roman" w:hAnsi="Times New Roman" w:cs="Times New Roman"/>
          <w:b/>
          <w:sz w:val="24"/>
          <w:szCs w:val="24"/>
          <w:lang w:val="kk-KZ" w:eastAsia="ko-KR"/>
        </w:rPr>
        <w:t xml:space="preserve">  мониторирования ЭКГ</w:t>
      </w:r>
    </w:p>
    <w:tbl>
      <w:tblPr>
        <w:tblW w:w="1591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6"/>
        <w:gridCol w:w="2744"/>
        <w:gridCol w:w="568"/>
        <w:gridCol w:w="2126"/>
        <w:gridCol w:w="8358"/>
        <w:gridCol w:w="13"/>
        <w:gridCol w:w="1566"/>
        <w:gridCol w:w="13"/>
        <w:gridCol w:w="13"/>
      </w:tblGrid>
      <w:tr w:rsidR="003609A6" w:rsidRPr="006B0EE6" w:rsidTr="00E87EB4">
        <w:trPr>
          <w:gridAfter w:val="1"/>
          <w:wAfter w:w="13" w:type="dxa"/>
          <w:trHeight w:val="268"/>
        </w:trPr>
        <w:tc>
          <w:tcPr>
            <w:tcW w:w="516" w:type="dxa"/>
            <w:vAlign w:val="center"/>
          </w:tcPr>
          <w:p w:rsidR="003609A6" w:rsidRPr="006B0EE6" w:rsidRDefault="003609A6" w:rsidP="00B3473E">
            <w:pPr>
              <w:jc w:val="center"/>
              <w:rPr>
                <w:rFonts w:ascii="Times New Roman" w:hAnsi="Times New Roman" w:cs="Times New Roman"/>
                <w:b/>
                <w:color w:val="000000" w:themeColor="text1"/>
                <w:sz w:val="24"/>
                <w:szCs w:val="24"/>
              </w:rPr>
            </w:pPr>
            <w:r w:rsidRPr="006B0EE6">
              <w:rPr>
                <w:rFonts w:ascii="Times New Roman" w:hAnsi="Times New Roman" w:cs="Times New Roman"/>
                <w:b/>
                <w:color w:val="000000" w:themeColor="text1"/>
                <w:sz w:val="24"/>
                <w:szCs w:val="24"/>
              </w:rPr>
              <w:t>№ п.п.</w:t>
            </w:r>
          </w:p>
        </w:tc>
        <w:tc>
          <w:tcPr>
            <w:tcW w:w="2744" w:type="dxa"/>
            <w:vAlign w:val="center"/>
          </w:tcPr>
          <w:p w:rsidR="003609A6" w:rsidRPr="006B0EE6" w:rsidRDefault="003609A6" w:rsidP="00B3473E">
            <w:pPr>
              <w:ind w:right="-108"/>
              <w:rPr>
                <w:rFonts w:ascii="Times New Roman" w:hAnsi="Times New Roman" w:cs="Times New Roman"/>
                <w:b/>
                <w:bCs/>
                <w:color w:val="000000" w:themeColor="text1"/>
                <w:sz w:val="24"/>
                <w:szCs w:val="24"/>
              </w:rPr>
            </w:pPr>
            <w:r w:rsidRPr="006B0EE6">
              <w:rPr>
                <w:rFonts w:ascii="Times New Roman" w:hAnsi="Times New Roman" w:cs="Times New Roman"/>
                <w:b/>
                <w:bCs/>
                <w:color w:val="000000" w:themeColor="text1"/>
                <w:sz w:val="24"/>
                <w:szCs w:val="24"/>
              </w:rPr>
              <w:t>Критерии</w:t>
            </w:r>
          </w:p>
        </w:tc>
        <w:tc>
          <w:tcPr>
            <w:tcW w:w="12644" w:type="dxa"/>
            <w:gridSpan w:val="6"/>
          </w:tcPr>
          <w:p w:rsidR="003609A6" w:rsidRPr="006B0EE6" w:rsidRDefault="003609A6" w:rsidP="004B29BC">
            <w:pPr>
              <w:spacing w:after="0" w:line="240" w:lineRule="auto"/>
              <w:ind w:left="-97" w:right="176"/>
              <w:jc w:val="center"/>
              <w:rPr>
                <w:rFonts w:ascii="Times New Roman" w:eastAsia="Calibri" w:hAnsi="Times New Roman" w:cs="Times New Roman"/>
                <w:b/>
                <w:sz w:val="24"/>
                <w:szCs w:val="24"/>
                <w:lang w:eastAsia="ru-RU"/>
              </w:rPr>
            </w:pPr>
            <w:r w:rsidRPr="006B0EE6">
              <w:rPr>
                <w:rFonts w:ascii="Times New Roman" w:eastAsia="Times New Roman" w:hAnsi="Times New Roman" w:cs="Times New Roman"/>
                <w:b/>
                <w:sz w:val="24"/>
                <w:szCs w:val="24"/>
                <w:lang w:val="kk-KZ" w:eastAsia="ko-KR"/>
              </w:rPr>
              <w:t>Описание</w:t>
            </w:r>
          </w:p>
        </w:tc>
      </w:tr>
      <w:tr w:rsidR="003609A6" w:rsidRPr="006B0EE6" w:rsidTr="00E87EB4">
        <w:trPr>
          <w:gridAfter w:val="1"/>
          <w:wAfter w:w="13" w:type="dxa"/>
          <w:trHeight w:val="1825"/>
        </w:trPr>
        <w:tc>
          <w:tcPr>
            <w:tcW w:w="516" w:type="dxa"/>
            <w:vAlign w:val="center"/>
          </w:tcPr>
          <w:p w:rsidR="003609A6" w:rsidRPr="006B0EE6" w:rsidRDefault="003609A6" w:rsidP="00CA1CC5">
            <w:pPr>
              <w:tabs>
                <w:tab w:val="left" w:pos="450"/>
              </w:tabs>
              <w:spacing w:after="0" w:line="240" w:lineRule="auto"/>
              <w:ind w:right="-108"/>
              <w:jc w:val="center"/>
              <w:rPr>
                <w:rFonts w:ascii="Times New Roman" w:eastAsia="Times New Roman" w:hAnsi="Times New Roman" w:cs="Times New Roman"/>
                <w:b/>
                <w:sz w:val="24"/>
                <w:szCs w:val="24"/>
                <w:lang w:eastAsia="ru-RU"/>
              </w:rPr>
            </w:pPr>
            <w:r w:rsidRPr="006B0EE6">
              <w:rPr>
                <w:rFonts w:ascii="Times New Roman" w:eastAsia="Times New Roman" w:hAnsi="Times New Roman" w:cs="Times New Roman"/>
                <w:b/>
                <w:sz w:val="24"/>
                <w:szCs w:val="24"/>
                <w:lang w:eastAsia="ru-RU"/>
              </w:rPr>
              <w:t>1</w:t>
            </w:r>
          </w:p>
        </w:tc>
        <w:tc>
          <w:tcPr>
            <w:tcW w:w="2744" w:type="dxa"/>
            <w:vAlign w:val="center"/>
          </w:tcPr>
          <w:p w:rsidR="003609A6" w:rsidRPr="006B0EE6" w:rsidRDefault="003609A6" w:rsidP="00A614B4">
            <w:pPr>
              <w:ind w:right="-108"/>
              <w:rPr>
                <w:rFonts w:ascii="Times New Roman" w:hAnsi="Times New Roman" w:cs="Times New Roman"/>
                <w:b/>
                <w:color w:val="000000" w:themeColor="text1"/>
                <w:sz w:val="24"/>
                <w:szCs w:val="24"/>
              </w:rPr>
            </w:pPr>
            <w:r w:rsidRPr="006B0EE6">
              <w:rPr>
                <w:rFonts w:ascii="Times New Roman" w:hAnsi="Times New Roman" w:cs="Times New Roman"/>
                <w:b/>
                <w:color w:val="000000" w:themeColor="text1"/>
                <w:sz w:val="24"/>
                <w:szCs w:val="24"/>
              </w:rPr>
              <w:t xml:space="preserve">Наименование медицинской техники </w:t>
            </w:r>
            <w:r w:rsidRPr="006B0EE6">
              <w:rPr>
                <w:rFonts w:ascii="Times New Roman" w:hAnsi="Times New Roman" w:cs="Times New Roman"/>
                <w:i/>
                <w:color w:val="000000" w:themeColor="text1"/>
                <w:sz w:val="24"/>
                <w:szCs w:val="24"/>
              </w:rPr>
              <w:t>(в соответствии с государственным реестром медицинских изделий с указанием модели, наименования производителя, страны)</w:t>
            </w:r>
          </w:p>
        </w:tc>
        <w:tc>
          <w:tcPr>
            <w:tcW w:w="12644" w:type="dxa"/>
            <w:gridSpan w:val="6"/>
          </w:tcPr>
          <w:p w:rsidR="003609A6" w:rsidRPr="00C77283" w:rsidRDefault="00E316FE" w:rsidP="004B29BC">
            <w:pPr>
              <w:spacing w:after="0" w:line="240" w:lineRule="auto"/>
              <w:ind w:left="-97" w:right="176"/>
              <w:jc w:val="center"/>
              <w:rPr>
                <w:rFonts w:ascii="Times New Roman" w:eastAsia="Calibri" w:hAnsi="Times New Roman" w:cs="Times New Roman"/>
                <w:b/>
                <w:sz w:val="24"/>
                <w:szCs w:val="24"/>
                <w:lang w:eastAsia="ru-RU"/>
              </w:rPr>
            </w:pPr>
            <w:r w:rsidRPr="00C77283">
              <w:rPr>
                <w:rFonts w:ascii="Times New Roman" w:eastAsia="Times New Roman" w:hAnsi="Times New Roman" w:cs="Times New Roman"/>
                <w:b/>
                <w:sz w:val="24"/>
                <w:szCs w:val="24"/>
                <w:lang w:val="kk-KZ" w:eastAsia="ko-KR"/>
              </w:rPr>
              <w:t>Аппарат для суточного  мониторирования ЭКГ</w:t>
            </w:r>
          </w:p>
        </w:tc>
      </w:tr>
      <w:tr w:rsidR="003609A6" w:rsidRPr="006B0EE6" w:rsidTr="00E87EB4">
        <w:trPr>
          <w:gridAfter w:val="1"/>
          <w:wAfter w:w="13" w:type="dxa"/>
          <w:trHeight w:val="1586"/>
        </w:trPr>
        <w:tc>
          <w:tcPr>
            <w:tcW w:w="516" w:type="dxa"/>
            <w:vAlign w:val="center"/>
          </w:tcPr>
          <w:p w:rsidR="003609A6" w:rsidRPr="006B0EE6" w:rsidRDefault="003609A6" w:rsidP="00CA1CC5">
            <w:pPr>
              <w:tabs>
                <w:tab w:val="left" w:pos="450"/>
              </w:tabs>
              <w:spacing w:after="0" w:line="240" w:lineRule="auto"/>
              <w:jc w:val="center"/>
              <w:rPr>
                <w:rFonts w:ascii="Times New Roman" w:eastAsia="Calibri" w:hAnsi="Times New Roman" w:cs="Times New Roman"/>
                <w:b/>
                <w:sz w:val="24"/>
                <w:szCs w:val="24"/>
                <w:lang w:eastAsia="ru-RU"/>
              </w:rPr>
            </w:pPr>
            <w:r w:rsidRPr="006B0EE6">
              <w:rPr>
                <w:rFonts w:ascii="Times New Roman" w:eastAsia="Calibri" w:hAnsi="Times New Roman" w:cs="Times New Roman"/>
                <w:b/>
                <w:sz w:val="24"/>
                <w:szCs w:val="24"/>
                <w:lang w:eastAsia="ru-RU"/>
              </w:rPr>
              <w:t>2</w:t>
            </w:r>
          </w:p>
        </w:tc>
        <w:tc>
          <w:tcPr>
            <w:tcW w:w="2744" w:type="dxa"/>
            <w:vAlign w:val="center"/>
          </w:tcPr>
          <w:p w:rsidR="003609A6" w:rsidRPr="006B0EE6" w:rsidRDefault="003609A6" w:rsidP="00A614B4">
            <w:pPr>
              <w:spacing w:after="0" w:line="240" w:lineRule="auto"/>
              <w:ind w:right="176"/>
              <w:jc w:val="center"/>
              <w:rPr>
                <w:rFonts w:ascii="Times New Roman" w:eastAsia="Calibri" w:hAnsi="Times New Roman" w:cs="Times New Roman"/>
                <w:b/>
                <w:sz w:val="24"/>
                <w:szCs w:val="24"/>
                <w:lang w:eastAsia="ru-RU"/>
              </w:rPr>
            </w:pPr>
            <w:r w:rsidRPr="006B0EE6">
              <w:rPr>
                <w:rFonts w:ascii="Times New Roman" w:eastAsia="Calibri" w:hAnsi="Times New Roman" w:cs="Times New Roman"/>
                <w:b/>
                <w:sz w:val="24"/>
                <w:szCs w:val="24"/>
              </w:rPr>
              <w:t>Наименование МТ, относящейся к средствам измерения</w:t>
            </w:r>
          </w:p>
        </w:tc>
        <w:tc>
          <w:tcPr>
            <w:tcW w:w="12644" w:type="dxa"/>
            <w:gridSpan w:val="6"/>
          </w:tcPr>
          <w:p w:rsidR="003609A6" w:rsidRPr="00C77283" w:rsidRDefault="00E316FE" w:rsidP="004B29BC">
            <w:pPr>
              <w:tabs>
                <w:tab w:val="left" w:pos="450"/>
              </w:tabs>
              <w:spacing w:after="0" w:line="240" w:lineRule="auto"/>
              <w:ind w:right="176"/>
              <w:jc w:val="center"/>
              <w:rPr>
                <w:rFonts w:ascii="Times New Roman" w:eastAsia="Calibri" w:hAnsi="Times New Roman" w:cs="Times New Roman"/>
                <w:b/>
                <w:sz w:val="24"/>
                <w:szCs w:val="24"/>
                <w:lang w:eastAsia="ru-RU"/>
              </w:rPr>
            </w:pPr>
            <w:r w:rsidRPr="00C77283">
              <w:rPr>
                <w:rFonts w:ascii="Times New Roman" w:eastAsia="Times New Roman" w:hAnsi="Times New Roman" w:cs="Times New Roman"/>
                <w:b/>
                <w:sz w:val="24"/>
                <w:szCs w:val="24"/>
                <w:lang w:val="kk-KZ" w:eastAsia="ko-KR"/>
              </w:rPr>
              <w:t>Аппарат для суточного  мониторирования ЭКГ</w:t>
            </w:r>
          </w:p>
        </w:tc>
      </w:tr>
      <w:tr w:rsidR="00E87EB4" w:rsidRPr="006B0EE6" w:rsidTr="00E87EB4">
        <w:trPr>
          <w:trHeight w:val="1586"/>
        </w:trPr>
        <w:tc>
          <w:tcPr>
            <w:tcW w:w="516" w:type="dxa"/>
            <w:vAlign w:val="center"/>
          </w:tcPr>
          <w:p w:rsidR="00FE273B" w:rsidRPr="006B0EE6" w:rsidRDefault="00FE273B" w:rsidP="00CA1CC5">
            <w:pPr>
              <w:tabs>
                <w:tab w:val="left" w:pos="450"/>
              </w:tabs>
              <w:spacing w:after="0" w:line="240" w:lineRule="auto"/>
              <w:jc w:val="center"/>
              <w:rPr>
                <w:rFonts w:ascii="Times New Roman" w:eastAsia="Calibri" w:hAnsi="Times New Roman" w:cs="Times New Roman"/>
                <w:b/>
                <w:sz w:val="24"/>
                <w:szCs w:val="24"/>
                <w:lang w:eastAsia="ru-RU"/>
              </w:rPr>
            </w:pPr>
            <w:r w:rsidRPr="006B0EE6">
              <w:rPr>
                <w:rFonts w:ascii="Times New Roman" w:eastAsia="Calibri" w:hAnsi="Times New Roman" w:cs="Times New Roman"/>
                <w:b/>
                <w:sz w:val="24"/>
                <w:szCs w:val="24"/>
                <w:lang w:eastAsia="ru-RU"/>
              </w:rPr>
              <w:t>3</w:t>
            </w:r>
          </w:p>
        </w:tc>
        <w:tc>
          <w:tcPr>
            <w:tcW w:w="2744" w:type="dxa"/>
            <w:vAlign w:val="center"/>
          </w:tcPr>
          <w:p w:rsidR="00FE273B" w:rsidRPr="006B0EE6" w:rsidRDefault="000E49A8" w:rsidP="00B3473E">
            <w:pPr>
              <w:spacing w:after="0" w:line="240" w:lineRule="auto"/>
              <w:ind w:right="176"/>
              <w:jc w:val="center"/>
              <w:rPr>
                <w:rFonts w:ascii="Times New Roman" w:eastAsia="Calibri" w:hAnsi="Times New Roman" w:cs="Times New Roman"/>
                <w:b/>
                <w:sz w:val="24"/>
                <w:szCs w:val="24"/>
                <w:lang w:eastAsia="ru-RU"/>
              </w:rPr>
            </w:pPr>
            <w:r w:rsidRPr="006B0EE6">
              <w:rPr>
                <w:rFonts w:ascii="Times New Roman" w:eastAsia="Calibri" w:hAnsi="Times New Roman" w:cs="Times New Roman"/>
                <w:b/>
                <w:sz w:val="24"/>
                <w:szCs w:val="24"/>
                <w:lang w:eastAsia="ru-RU"/>
              </w:rPr>
              <w:t>Требования к комплектации</w:t>
            </w:r>
          </w:p>
        </w:tc>
        <w:tc>
          <w:tcPr>
            <w:tcW w:w="568" w:type="dxa"/>
          </w:tcPr>
          <w:p w:rsidR="00FE273B" w:rsidRPr="006B0EE6" w:rsidRDefault="00FE273B" w:rsidP="00B3473E">
            <w:pPr>
              <w:tabs>
                <w:tab w:val="left" w:pos="450"/>
              </w:tabs>
              <w:spacing w:after="0" w:line="240" w:lineRule="auto"/>
              <w:ind w:right="176"/>
              <w:jc w:val="center"/>
              <w:rPr>
                <w:rFonts w:ascii="Times New Roman" w:eastAsia="Calibri" w:hAnsi="Times New Roman" w:cs="Times New Roman"/>
                <w:b/>
                <w:sz w:val="24"/>
                <w:szCs w:val="24"/>
                <w:lang w:eastAsia="ru-RU"/>
              </w:rPr>
            </w:pPr>
            <w:r w:rsidRPr="006B0EE6">
              <w:rPr>
                <w:rFonts w:ascii="Times New Roman" w:eastAsia="Calibri" w:hAnsi="Times New Roman" w:cs="Times New Roman"/>
                <w:b/>
                <w:sz w:val="24"/>
                <w:szCs w:val="24"/>
                <w:lang w:eastAsia="ru-RU"/>
              </w:rPr>
              <w:t xml:space="preserve">№ </w:t>
            </w:r>
            <w:proofErr w:type="spellStart"/>
            <w:proofErr w:type="gramStart"/>
            <w:r w:rsidRPr="006B0EE6">
              <w:rPr>
                <w:rFonts w:ascii="Times New Roman" w:eastAsia="Calibri" w:hAnsi="Times New Roman" w:cs="Times New Roman"/>
                <w:b/>
                <w:sz w:val="24"/>
                <w:szCs w:val="24"/>
                <w:lang w:eastAsia="ru-RU"/>
              </w:rPr>
              <w:t>п</w:t>
            </w:r>
            <w:proofErr w:type="spellEnd"/>
            <w:proofErr w:type="gramEnd"/>
            <w:r w:rsidRPr="006B0EE6">
              <w:rPr>
                <w:rFonts w:ascii="Times New Roman" w:eastAsia="Calibri" w:hAnsi="Times New Roman" w:cs="Times New Roman"/>
                <w:b/>
                <w:sz w:val="24"/>
                <w:szCs w:val="24"/>
                <w:lang w:eastAsia="ru-RU"/>
              </w:rPr>
              <w:t>/</w:t>
            </w:r>
            <w:proofErr w:type="spellStart"/>
            <w:r w:rsidRPr="006B0EE6">
              <w:rPr>
                <w:rFonts w:ascii="Times New Roman" w:eastAsia="Calibri" w:hAnsi="Times New Roman" w:cs="Times New Roman"/>
                <w:b/>
                <w:sz w:val="24"/>
                <w:szCs w:val="24"/>
                <w:lang w:eastAsia="ru-RU"/>
              </w:rPr>
              <w:t>п</w:t>
            </w:r>
            <w:proofErr w:type="spellEnd"/>
          </w:p>
        </w:tc>
        <w:tc>
          <w:tcPr>
            <w:tcW w:w="2126" w:type="dxa"/>
            <w:vAlign w:val="center"/>
          </w:tcPr>
          <w:p w:rsidR="00FE273B" w:rsidRPr="006B0EE6" w:rsidRDefault="00F43A74" w:rsidP="00F43A74">
            <w:pPr>
              <w:tabs>
                <w:tab w:val="left" w:pos="450"/>
              </w:tabs>
              <w:spacing w:after="0" w:line="240" w:lineRule="auto"/>
              <w:ind w:right="176"/>
              <w:jc w:val="center"/>
              <w:rPr>
                <w:rFonts w:ascii="Times New Roman" w:eastAsia="Calibri" w:hAnsi="Times New Roman" w:cs="Times New Roman"/>
                <w:b/>
                <w:sz w:val="24"/>
                <w:szCs w:val="24"/>
                <w:lang w:eastAsia="ru-RU"/>
              </w:rPr>
            </w:pPr>
            <w:r w:rsidRPr="006B0EE6">
              <w:rPr>
                <w:rFonts w:ascii="Times New Roman" w:hAnsi="Times New Roman" w:cs="Times New Roman"/>
                <w:i/>
                <w:color w:val="000000" w:themeColor="text1"/>
                <w:sz w:val="24"/>
                <w:szCs w:val="24"/>
              </w:rPr>
              <w:t>Наименование комплектующего к медицинской техник</w:t>
            </w:r>
            <w:proofErr w:type="gramStart"/>
            <w:r w:rsidRPr="006B0EE6">
              <w:rPr>
                <w:rFonts w:ascii="Times New Roman" w:hAnsi="Times New Roman" w:cs="Times New Roman"/>
                <w:i/>
                <w:color w:val="000000" w:themeColor="text1"/>
                <w:sz w:val="24"/>
                <w:szCs w:val="24"/>
              </w:rPr>
              <w:t>е(</w:t>
            </w:r>
            <w:proofErr w:type="gramEnd"/>
            <w:r w:rsidRPr="006B0EE6">
              <w:rPr>
                <w:rFonts w:ascii="Times New Roman" w:hAnsi="Times New Roman" w:cs="Times New Roman"/>
                <w:i/>
                <w:color w:val="000000" w:themeColor="text1"/>
                <w:sz w:val="24"/>
                <w:szCs w:val="24"/>
              </w:rPr>
              <w:t>в соответствии с государственным реестром МТ</w:t>
            </w:r>
          </w:p>
        </w:tc>
        <w:tc>
          <w:tcPr>
            <w:tcW w:w="8371" w:type="dxa"/>
            <w:gridSpan w:val="2"/>
            <w:vAlign w:val="center"/>
          </w:tcPr>
          <w:p w:rsidR="00FE273B" w:rsidRPr="006B0EE6" w:rsidRDefault="00FE273B" w:rsidP="00B3473E">
            <w:pPr>
              <w:spacing w:after="0" w:line="240" w:lineRule="auto"/>
              <w:rPr>
                <w:rFonts w:ascii="Times New Roman" w:eastAsia="Calibri" w:hAnsi="Times New Roman" w:cs="Times New Roman"/>
                <w:b/>
                <w:i/>
                <w:sz w:val="24"/>
                <w:szCs w:val="24"/>
                <w:lang w:eastAsia="ru-RU"/>
              </w:rPr>
            </w:pPr>
            <w:r w:rsidRPr="006B0EE6">
              <w:rPr>
                <w:rFonts w:ascii="Times New Roman" w:eastAsia="Calibri" w:hAnsi="Times New Roman" w:cs="Times New Roman"/>
                <w:b/>
                <w:i/>
                <w:sz w:val="24"/>
                <w:szCs w:val="24"/>
                <w:lang w:eastAsia="ru-RU"/>
              </w:rPr>
              <w:t xml:space="preserve">Техническая характеристика </w:t>
            </w:r>
            <w:proofErr w:type="gramStart"/>
            <w:r w:rsidRPr="006B0EE6">
              <w:rPr>
                <w:rFonts w:ascii="Times New Roman" w:eastAsia="Calibri" w:hAnsi="Times New Roman" w:cs="Times New Roman"/>
                <w:b/>
                <w:i/>
                <w:sz w:val="24"/>
                <w:szCs w:val="24"/>
                <w:lang w:eastAsia="ru-RU"/>
              </w:rPr>
              <w:t>комплектующего</w:t>
            </w:r>
            <w:proofErr w:type="gramEnd"/>
            <w:r w:rsidRPr="006B0EE6">
              <w:rPr>
                <w:rFonts w:ascii="Times New Roman" w:eastAsia="Calibri" w:hAnsi="Times New Roman" w:cs="Times New Roman"/>
                <w:b/>
                <w:i/>
                <w:sz w:val="24"/>
                <w:szCs w:val="24"/>
                <w:lang w:eastAsia="ru-RU"/>
              </w:rPr>
              <w:t xml:space="preserve"> к МТ</w:t>
            </w:r>
          </w:p>
        </w:tc>
        <w:tc>
          <w:tcPr>
            <w:tcW w:w="1592" w:type="dxa"/>
            <w:gridSpan w:val="3"/>
            <w:vAlign w:val="center"/>
          </w:tcPr>
          <w:p w:rsidR="00AA06AE" w:rsidRPr="006B0EE6" w:rsidRDefault="00AA06AE" w:rsidP="00AA06AE">
            <w:pPr>
              <w:ind w:left="-97" w:right="-86"/>
              <w:jc w:val="center"/>
              <w:rPr>
                <w:rFonts w:ascii="Times New Roman" w:hAnsi="Times New Roman" w:cs="Times New Roman"/>
                <w:i/>
                <w:color w:val="000000" w:themeColor="text1"/>
                <w:sz w:val="24"/>
                <w:szCs w:val="24"/>
              </w:rPr>
            </w:pPr>
            <w:r w:rsidRPr="006B0EE6">
              <w:rPr>
                <w:rFonts w:ascii="Times New Roman" w:hAnsi="Times New Roman" w:cs="Times New Roman"/>
                <w:i/>
                <w:color w:val="000000" w:themeColor="text1"/>
                <w:sz w:val="24"/>
                <w:szCs w:val="24"/>
              </w:rPr>
              <w:t>Требуемое количество</w:t>
            </w:r>
          </w:p>
          <w:p w:rsidR="00FE273B" w:rsidRPr="006B0EE6" w:rsidRDefault="00AA06AE" w:rsidP="00AA06AE">
            <w:pPr>
              <w:tabs>
                <w:tab w:val="left" w:pos="450"/>
              </w:tabs>
              <w:spacing w:after="0" w:line="240" w:lineRule="auto"/>
              <w:ind w:right="176"/>
              <w:jc w:val="center"/>
              <w:rPr>
                <w:rFonts w:ascii="Times New Roman" w:eastAsia="Calibri" w:hAnsi="Times New Roman" w:cs="Times New Roman"/>
                <w:b/>
                <w:sz w:val="24"/>
                <w:szCs w:val="24"/>
                <w:lang w:eastAsia="ru-RU"/>
              </w:rPr>
            </w:pPr>
            <w:r w:rsidRPr="006B0EE6">
              <w:rPr>
                <w:rFonts w:ascii="Times New Roman" w:hAnsi="Times New Roman" w:cs="Times New Roman"/>
                <w:i/>
                <w:color w:val="000000" w:themeColor="text1"/>
                <w:sz w:val="24"/>
                <w:szCs w:val="24"/>
              </w:rPr>
              <w:t>(с указанием единицы измерения)</w:t>
            </w:r>
          </w:p>
        </w:tc>
      </w:tr>
      <w:tr w:rsidR="003609A6" w:rsidRPr="006B0EE6" w:rsidTr="00E87EB4">
        <w:trPr>
          <w:gridAfter w:val="1"/>
          <w:wAfter w:w="13" w:type="dxa"/>
          <w:trHeight w:val="141"/>
        </w:trPr>
        <w:tc>
          <w:tcPr>
            <w:tcW w:w="516" w:type="dxa"/>
            <w:vMerge w:val="restart"/>
          </w:tcPr>
          <w:p w:rsidR="003609A6" w:rsidRPr="006B0EE6" w:rsidRDefault="003609A6" w:rsidP="00B3473E">
            <w:pPr>
              <w:spacing w:after="0"/>
              <w:rPr>
                <w:rFonts w:ascii="Times New Roman" w:eastAsia="Times New Roman" w:hAnsi="Times New Roman" w:cs="Times New Roman"/>
                <w:sz w:val="24"/>
                <w:szCs w:val="24"/>
                <w:lang w:val="kk-KZ" w:eastAsia="ko-KR"/>
              </w:rPr>
            </w:pPr>
          </w:p>
          <w:p w:rsidR="003609A6" w:rsidRPr="006B0EE6" w:rsidRDefault="003609A6" w:rsidP="00B3473E">
            <w:pPr>
              <w:spacing w:after="0"/>
              <w:rPr>
                <w:rFonts w:ascii="Times New Roman" w:eastAsia="Times New Roman" w:hAnsi="Times New Roman" w:cs="Times New Roman"/>
                <w:sz w:val="24"/>
                <w:szCs w:val="24"/>
                <w:lang w:val="kk-KZ" w:eastAsia="ko-KR"/>
              </w:rPr>
            </w:pPr>
          </w:p>
          <w:p w:rsidR="003609A6" w:rsidRPr="006B0EE6" w:rsidRDefault="003609A6" w:rsidP="00B3473E">
            <w:pPr>
              <w:spacing w:after="0"/>
              <w:rPr>
                <w:rFonts w:ascii="Times New Roman" w:eastAsia="Times New Roman" w:hAnsi="Times New Roman" w:cs="Times New Roman"/>
                <w:sz w:val="24"/>
                <w:szCs w:val="24"/>
                <w:lang w:val="kk-KZ" w:eastAsia="ko-KR"/>
              </w:rPr>
            </w:pPr>
          </w:p>
          <w:p w:rsidR="003609A6" w:rsidRPr="006B0EE6" w:rsidRDefault="003609A6" w:rsidP="00B3473E">
            <w:pPr>
              <w:spacing w:after="0"/>
              <w:rPr>
                <w:rFonts w:ascii="Times New Roman" w:eastAsia="Times New Roman" w:hAnsi="Times New Roman" w:cs="Times New Roman"/>
                <w:sz w:val="24"/>
                <w:szCs w:val="24"/>
                <w:lang w:val="kk-KZ" w:eastAsia="ko-KR"/>
              </w:rPr>
            </w:pPr>
          </w:p>
          <w:p w:rsidR="003609A6" w:rsidRPr="006B0EE6" w:rsidRDefault="003609A6" w:rsidP="00B3473E">
            <w:pPr>
              <w:spacing w:after="0"/>
              <w:rPr>
                <w:rFonts w:ascii="Times New Roman" w:eastAsia="Times New Roman" w:hAnsi="Times New Roman" w:cs="Times New Roman"/>
                <w:sz w:val="24"/>
                <w:szCs w:val="24"/>
                <w:lang w:val="kk-KZ" w:eastAsia="ko-KR"/>
              </w:rPr>
            </w:pPr>
          </w:p>
          <w:p w:rsidR="003609A6" w:rsidRPr="006B0EE6" w:rsidRDefault="003609A6" w:rsidP="00B3473E">
            <w:pPr>
              <w:spacing w:after="0"/>
              <w:rPr>
                <w:rFonts w:ascii="Times New Roman" w:eastAsia="Times New Roman" w:hAnsi="Times New Roman" w:cs="Times New Roman"/>
                <w:sz w:val="24"/>
                <w:szCs w:val="24"/>
                <w:lang w:val="kk-KZ" w:eastAsia="ko-KR"/>
              </w:rPr>
            </w:pPr>
          </w:p>
          <w:p w:rsidR="003609A6" w:rsidRPr="006B0EE6" w:rsidRDefault="003609A6" w:rsidP="00A614B4">
            <w:pPr>
              <w:spacing w:after="0"/>
              <w:rPr>
                <w:rFonts w:ascii="Times New Roman" w:eastAsia="Times New Roman" w:hAnsi="Times New Roman" w:cs="Times New Roman"/>
                <w:bCs/>
                <w:i/>
                <w:color w:val="000000"/>
                <w:sz w:val="24"/>
                <w:szCs w:val="24"/>
                <w:lang w:val="kk-KZ" w:eastAsia="ru-RU"/>
              </w:rPr>
            </w:pPr>
          </w:p>
        </w:tc>
        <w:tc>
          <w:tcPr>
            <w:tcW w:w="2744" w:type="dxa"/>
            <w:vMerge w:val="restart"/>
          </w:tcPr>
          <w:p w:rsidR="003609A6" w:rsidRPr="006B0EE6" w:rsidRDefault="003609A6" w:rsidP="00CA1CC5">
            <w:pPr>
              <w:spacing w:after="0" w:line="240" w:lineRule="auto"/>
              <w:jc w:val="center"/>
              <w:rPr>
                <w:rFonts w:ascii="Times New Roman" w:eastAsia="Calibri" w:hAnsi="Times New Roman" w:cs="Times New Roman"/>
                <w:i/>
                <w:sz w:val="24"/>
                <w:szCs w:val="24"/>
                <w:lang w:eastAsia="ru-RU"/>
              </w:rPr>
            </w:pPr>
          </w:p>
        </w:tc>
        <w:tc>
          <w:tcPr>
            <w:tcW w:w="12644" w:type="dxa"/>
            <w:gridSpan w:val="6"/>
          </w:tcPr>
          <w:p w:rsidR="003609A6" w:rsidRPr="006B0EE6" w:rsidRDefault="003609A6" w:rsidP="00CA1CC5">
            <w:pPr>
              <w:spacing w:after="0" w:line="240" w:lineRule="auto"/>
              <w:ind w:right="176"/>
              <w:rPr>
                <w:rFonts w:ascii="Times New Roman" w:eastAsia="Calibri" w:hAnsi="Times New Roman" w:cs="Times New Roman"/>
                <w:i/>
                <w:sz w:val="24"/>
                <w:szCs w:val="24"/>
                <w:lang w:eastAsia="ru-RU"/>
              </w:rPr>
            </w:pPr>
            <w:r w:rsidRPr="006B0EE6">
              <w:rPr>
                <w:rFonts w:ascii="Times New Roman" w:eastAsia="Calibri" w:hAnsi="Times New Roman" w:cs="Times New Roman"/>
                <w:i/>
                <w:sz w:val="24"/>
                <w:szCs w:val="24"/>
                <w:lang w:eastAsia="ru-RU"/>
              </w:rPr>
              <w:t xml:space="preserve">                          Основные комплектующие:</w:t>
            </w:r>
          </w:p>
        </w:tc>
      </w:tr>
      <w:tr w:rsidR="00E316FE" w:rsidRPr="00ED78D3" w:rsidTr="00E87EB4">
        <w:trPr>
          <w:gridAfter w:val="1"/>
          <w:wAfter w:w="13" w:type="dxa"/>
          <w:trHeight w:val="141"/>
        </w:trPr>
        <w:tc>
          <w:tcPr>
            <w:tcW w:w="516" w:type="dxa"/>
            <w:vMerge/>
            <w:vAlign w:val="center"/>
          </w:tcPr>
          <w:p w:rsidR="00E316FE" w:rsidRPr="006B0EE6" w:rsidRDefault="00E316FE" w:rsidP="00CA1CC5">
            <w:pPr>
              <w:spacing w:after="0" w:line="240" w:lineRule="auto"/>
              <w:ind w:right="-108"/>
              <w:rPr>
                <w:rFonts w:ascii="Times New Roman" w:eastAsia="Calibri" w:hAnsi="Times New Roman" w:cs="Times New Roman"/>
                <w:b/>
                <w:sz w:val="24"/>
                <w:szCs w:val="24"/>
                <w:lang w:eastAsia="ru-RU"/>
              </w:rPr>
            </w:pPr>
          </w:p>
        </w:tc>
        <w:tc>
          <w:tcPr>
            <w:tcW w:w="2744" w:type="dxa"/>
            <w:vMerge/>
            <w:vAlign w:val="center"/>
          </w:tcPr>
          <w:p w:rsidR="00E316FE" w:rsidRPr="006B0EE6" w:rsidRDefault="00E316FE" w:rsidP="00CA1CC5">
            <w:pPr>
              <w:spacing w:after="0" w:line="240" w:lineRule="auto"/>
              <w:jc w:val="center"/>
              <w:rPr>
                <w:rFonts w:ascii="Times New Roman" w:eastAsia="Calibri" w:hAnsi="Times New Roman" w:cs="Times New Roman"/>
                <w:sz w:val="24"/>
                <w:szCs w:val="24"/>
                <w:lang w:eastAsia="ru-RU"/>
              </w:rPr>
            </w:pPr>
          </w:p>
        </w:tc>
        <w:tc>
          <w:tcPr>
            <w:tcW w:w="568" w:type="dxa"/>
          </w:tcPr>
          <w:p w:rsidR="00E316FE" w:rsidRPr="00ED78D3" w:rsidRDefault="00E316FE" w:rsidP="00CA1CC5">
            <w:pPr>
              <w:spacing w:after="0" w:line="240" w:lineRule="auto"/>
              <w:rPr>
                <w:rFonts w:ascii="Times New Roman" w:eastAsia="Calibri" w:hAnsi="Times New Roman" w:cs="Times New Roman"/>
                <w:sz w:val="24"/>
                <w:szCs w:val="24"/>
                <w:lang w:eastAsia="ru-RU"/>
              </w:rPr>
            </w:pPr>
            <w:r w:rsidRPr="00ED78D3">
              <w:rPr>
                <w:rFonts w:ascii="Times New Roman" w:eastAsia="Calibri" w:hAnsi="Times New Roman" w:cs="Times New Roman"/>
                <w:sz w:val="24"/>
                <w:szCs w:val="24"/>
                <w:lang w:eastAsia="ru-RU"/>
              </w:rPr>
              <w:t>1.</w:t>
            </w:r>
          </w:p>
        </w:tc>
        <w:tc>
          <w:tcPr>
            <w:tcW w:w="2126" w:type="dxa"/>
            <w:vAlign w:val="center"/>
          </w:tcPr>
          <w:p w:rsidR="00E316FE" w:rsidRPr="00ED78D3" w:rsidRDefault="00E316FE" w:rsidP="00B3473E">
            <w:pPr>
              <w:spacing w:after="0" w:line="240" w:lineRule="auto"/>
              <w:rPr>
                <w:rFonts w:ascii="Times New Roman" w:eastAsia="Times New Roman" w:hAnsi="Times New Roman"/>
                <w:sz w:val="24"/>
                <w:szCs w:val="24"/>
                <w:lang w:eastAsia="ru-RU"/>
              </w:rPr>
            </w:pPr>
            <w:r w:rsidRPr="00ED78D3">
              <w:rPr>
                <w:rFonts w:ascii="Times New Roman" w:eastAsia="Times New Roman" w:hAnsi="Times New Roman"/>
                <w:sz w:val="24"/>
                <w:szCs w:val="24"/>
                <w:lang w:eastAsia="ru-RU"/>
              </w:rPr>
              <w:t>Регистратор носимый ЭКГ</w:t>
            </w:r>
          </w:p>
        </w:tc>
        <w:tc>
          <w:tcPr>
            <w:tcW w:w="8371" w:type="dxa"/>
            <w:gridSpan w:val="2"/>
          </w:tcPr>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 xml:space="preserve">Регистрация 12 или 3 отведений ЭКГ по выбору в течение не менее 48 часов, запись </w:t>
            </w:r>
            <w:proofErr w:type="spellStart"/>
            <w:r w:rsidRPr="00ED78D3">
              <w:rPr>
                <w:rFonts w:ascii="Times New Roman" w:hAnsi="Times New Roman"/>
                <w:sz w:val="24"/>
                <w:szCs w:val="24"/>
                <w:lang w:eastAsia="ru-RU"/>
              </w:rPr>
              <w:t>реопневмограммы</w:t>
            </w:r>
            <w:proofErr w:type="spellEnd"/>
            <w:r w:rsidRPr="00ED78D3">
              <w:rPr>
                <w:rFonts w:ascii="Times New Roman" w:hAnsi="Times New Roman"/>
                <w:sz w:val="24"/>
                <w:szCs w:val="24"/>
                <w:lang w:eastAsia="ru-RU"/>
              </w:rPr>
              <w:t xml:space="preserve"> в двух отведениях, запись положения тела и двигательной активности пациента с помощью внешнего и внутреннего </w:t>
            </w:r>
            <w:r w:rsidRPr="00ED78D3">
              <w:rPr>
                <w:rFonts w:ascii="Times New Roman" w:hAnsi="Times New Roman"/>
                <w:sz w:val="24"/>
                <w:szCs w:val="24"/>
                <w:lang w:eastAsia="ru-RU"/>
              </w:rPr>
              <w:lastRenderedPageBreak/>
              <w:t>датчика движения.</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Цветной сенсорный экран для ведения дневника пациента и управления регистратором;</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Оценка морфологии QRS-комплекса;</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Определение базового ритма сердца и его смен;</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Выявление нарушений ритма и проводимости;</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 xml:space="preserve">Расчет смещения и наклона сегмента ST с </w:t>
            </w:r>
            <w:proofErr w:type="spellStart"/>
            <w:r w:rsidRPr="00ED78D3">
              <w:rPr>
                <w:rFonts w:ascii="Times New Roman" w:hAnsi="Times New Roman"/>
                <w:sz w:val="24"/>
                <w:szCs w:val="24"/>
                <w:lang w:eastAsia="ru-RU"/>
              </w:rPr>
              <w:t>детекцией</w:t>
            </w:r>
            <w:proofErr w:type="spellEnd"/>
            <w:r w:rsidRPr="00ED78D3">
              <w:rPr>
                <w:rFonts w:ascii="Times New Roman" w:hAnsi="Times New Roman"/>
                <w:sz w:val="24"/>
                <w:szCs w:val="24"/>
                <w:lang w:eastAsia="ru-RU"/>
              </w:rPr>
              <w:t xml:space="preserve"> эпизодов, подозрительных </w:t>
            </w:r>
            <w:proofErr w:type="gramStart"/>
            <w:r w:rsidRPr="00ED78D3">
              <w:rPr>
                <w:rFonts w:ascii="Times New Roman" w:hAnsi="Times New Roman"/>
                <w:sz w:val="24"/>
                <w:szCs w:val="24"/>
                <w:lang w:eastAsia="ru-RU"/>
              </w:rPr>
              <w:t>на</w:t>
            </w:r>
            <w:proofErr w:type="gramEnd"/>
            <w:r w:rsidRPr="00ED78D3">
              <w:rPr>
                <w:rFonts w:ascii="Times New Roman" w:hAnsi="Times New Roman"/>
                <w:sz w:val="24"/>
                <w:szCs w:val="24"/>
                <w:lang w:eastAsia="ru-RU"/>
              </w:rPr>
              <w:t xml:space="preserve"> ишемические;</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Расчет вариабельности ритма, включая временные и спектральные параметры и ВКРМ;</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Расчет параметров дыхания с выявлением эпизодов апноэ;</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Формирование заключения с клиническими комментариями;</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Оценка работы стимулятора;</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Векторный анализ PQRST-комплекса;</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Расчет турбулентности ритма;</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 xml:space="preserve">Выявление поздних потенциалов желудочков; </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Анализ поздних потенциалов предсердий и спектральных характеристик волн;</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 xml:space="preserve">Определение PQ-интервала и анализ формы зубца </w:t>
            </w:r>
            <w:proofErr w:type="gramStart"/>
            <w:r w:rsidRPr="00ED78D3">
              <w:rPr>
                <w:rFonts w:ascii="Times New Roman" w:hAnsi="Times New Roman"/>
                <w:sz w:val="24"/>
                <w:szCs w:val="24"/>
                <w:lang w:eastAsia="ru-RU"/>
              </w:rPr>
              <w:t>Р</w:t>
            </w:r>
            <w:proofErr w:type="gramEnd"/>
            <w:r w:rsidRPr="00ED78D3">
              <w:rPr>
                <w:rFonts w:ascii="Times New Roman" w:hAnsi="Times New Roman"/>
                <w:sz w:val="24"/>
                <w:szCs w:val="24"/>
                <w:lang w:eastAsia="ru-RU"/>
              </w:rPr>
              <w:t>;</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Расчет величины и дисперсии QT-интервала;</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 xml:space="preserve">Выявление </w:t>
            </w:r>
            <w:proofErr w:type="spellStart"/>
            <w:r w:rsidRPr="00ED78D3">
              <w:rPr>
                <w:rFonts w:ascii="Times New Roman" w:hAnsi="Times New Roman"/>
                <w:sz w:val="24"/>
                <w:szCs w:val="24"/>
                <w:lang w:eastAsia="ru-RU"/>
              </w:rPr>
              <w:t>микроальтернации</w:t>
            </w:r>
            <w:proofErr w:type="spellEnd"/>
            <w:r w:rsidRPr="00ED78D3">
              <w:rPr>
                <w:rFonts w:ascii="Times New Roman" w:hAnsi="Times New Roman"/>
                <w:sz w:val="24"/>
                <w:szCs w:val="24"/>
                <w:lang w:eastAsia="ru-RU"/>
              </w:rPr>
              <w:t xml:space="preserve"> Т-зубца;</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Оценка времени проведения пульсовой волны по RP-интервалу,</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Расчет физической активности и толерантности к нагрузкам;</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Оценка динамики при повторных наблюдениях.</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Диапазон регистрируемых входных напряжений - 0,03...300 мВ.</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Диапазон измеряемых входных напряжений - 0,1...10 мВ.</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Дискретность АЦП - 24 разряда.</w:t>
            </w:r>
          </w:p>
          <w:p w:rsidR="00E316FE" w:rsidRPr="00ED78D3" w:rsidRDefault="00E316FE" w:rsidP="00B3473E">
            <w:pPr>
              <w:tabs>
                <w:tab w:val="left" w:pos="8222"/>
                <w:tab w:val="left" w:pos="10064"/>
              </w:tabs>
              <w:spacing w:after="0" w:line="240" w:lineRule="auto"/>
              <w:rPr>
                <w:rFonts w:ascii="Times New Roman" w:eastAsia="Times New Roman" w:hAnsi="Times New Roman"/>
                <w:iCs/>
                <w:sz w:val="24"/>
                <w:szCs w:val="24"/>
                <w:lang w:eastAsia="ru-RU"/>
              </w:rPr>
            </w:pPr>
            <w:r w:rsidRPr="00ED78D3">
              <w:rPr>
                <w:rFonts w:ascii="Times New Roman" w:eastAsia="Times New Roman" w:hAnsi="Times New Roman"/>
                <w:iCs/>
                <w:sz w:val="24"/>
                <w:szCs w:val="24"/>
                <w:lang w:eastAsia="ru-RU"/>
              </w:rPr>
              <w:t>Возможность задания персональных настроек при постановке регистратора на запись:</w:t>
            </w:r>
          </w:p>
          <w:p w:rsidR="00E316FE" w:rsidRPr="00ED78D3" w:rsidRDefault="00E316FE" w:rsidP="00B3473E">
            <w:pPr>
              <w:tabs>
                <w:tab w:val="left" w:pos="8222"/>
                <w:tab w:val="left" w:pos="10064"/>
              </w:tabs>
              <w:spacing w:after="0" w:line="240" w:lineRule="auto"/>
              <w:rPr>
                <w:rFonts w:ascii="Times New Roman" w:eastAsia="Times New Roman" w:hAnsi="Times New Roman"/>
                <w:sz w:val="24"/>
                <w:szCs w:val="24"/>
                <w:lang w:eastAsia="ru-RU"/>
              </w:rPr>
            </w:pPr>
            <w:r w:rsidRPr="00ED78D3">
              <w:rPr>
                <w:rFonts w:ascii="Times New Roman" w:eastAsia="Times New Roman" w:hAnsi="Times New Roman"/>
                <w:sz w:val="24"/>
                <w:szCs w:val="24"/>
                <w:lang w:eastAsia="ru-RU"/>
              </w:rPr>
              <w:t xml:space="preserve">Отображение на встроенном дисплее: </w:t>
            </w:r>
          </w:p>
          <w:p w:rsidR="00E316FE" w:rsidRPr="00ED78D3" w:rsidRDefault="00E316FE" w:rsidP="00B3473E">
            <w:pPr>
              <w:tabs>
                <w:tab w:val="left" w:pos="8222"/>
                <w:tab w:val="left" w:pos="10064"/>
              </w:tabs>
              <w:spacing w:after="0" w:line="240" w:lineRule="auto"/>
              <w:rPr>
                <w:rFonts w:ascii="Times New Roman" w:eastAsia="Times New Roman" w:hAnsi="Times New Roman"/>
                <w:sz w:val="24"/>
                <w:szCs w:val="24"/>
                <w:lang w:eastAsia="ru-RU"/>
              </w:rPr>
            </w:pPr>
            <w:r w:rsidRPr="00ED78D3">
              <w:rPr>
                <w:rFonts w:ascii="Times New Roman" w:eastAsia="Times New Roman" w:hAnsi="Times New Roman"/>
                <w:sz w:val="24"/>
                <w:szCs w:val="24"/>
                <w:lang w:eastAsia="ru-RU"/>
              </w:rPr>
              <w:t xml:space="preserve">ЭКГ - по восьми каналам, контрольный милливольт, комплексы искусственного водителя ритма; </w:t>
            </w:r>
          </w:p>
          <w:p w:rsidR="00E316FE" w:rsidRPr="00ED78D3" w:rsidRDefault="00E316FE" w:rsidP="00B3473E">
            <w:pPr>
              <w:tabs>
                <w:tab w:val="left" w:pos="8222"/>
                <w:tab w:val="left" w:pos="10064"/>
              </w:tabs>
              <w:spacing w:after="0" w:line="240" w:lineRule="auto"/>
              <w:rPr>
                <w:rFonts w:ascii="Times New Roman" w:eastAsia="Times New Roman" w:hAnsi="Times New Roman"/>
                <w:sz w:val="24"/>
                <w:szCs w:val="24"/>
                <w:lang w:eastAsia="ru-RU"/>
              </w:rPr>
            </w:pPr>
            <w:r w:rsidRPr="00ED78D3">
              <w:rPr>
                <w:rFonts w:ascii="Times New Roman" w:eastAsia="Times New Roman" w:hAnsi="Times New Roman"/>
                <w:sz w:val="24"/>
                <w:szCs w:val="24"/>
                <w:lang w:eastAsia="ru-RU"/>
              </w:rPr>
              <w:t xml:space="preserve">РПГ – сигнал по двум каналам; </w:t>
            </w:r>
            <w:proofErr w:type="spellStart"/>
            <w:r w:rsidRPr="00ED78D3">
              <w:rPr>
                <w:rFonts w:ascii="Times New Roman" w:eastAsia="Times New Roman" w:hAnsi="Times New Roman"/>
                <w:sz w:val="24"/>
                <w:szCs w:val="24"/>
                <w:lang w:eastAsia="ru-RU"/>
              </w:rPr>
              <w:t>реопневмограмма</w:t>
            </w:r>
            <w:proofErr w:type="spellEnd"/>
            <w:r w:rsidRPr="00ED78D3">
              <w:rPr>
                <w:rFonts w:ascii="Times New Roman" w:eastAsia="Times New Roman" w:hAnsi="Times New Roman"/>
                <w:sz w:val="24"/>
                <w:szCs w:val="24"/>
                <w:lang w:eastAsia="ru-RU"/>
              </w:rPr>
              <w:t>,</w:t>
            </w:r>
          </w:p>
          <w:p w:rsidR="00E316FE" w:rsidRPr="00ED78D3" w:rsidRDefault="00E316FE" w:rsidP="00B3473E">
            <w:pPr>
              <w:tabs>
                <w:tab w:val="left" w:pos="8222"/>
                <w:tab w:val="left" w:pos="10064"/>
              </w:tabs>
              <w:spacing w:after="0" w:line="240" w:lineRule="auto"/>
              <w:rPr>
                <w:rFonts w:ascii="Times New Roman" w:eastAsia="Times New Roman" w:hAnsi="Times New Roman"/>
                <w:bCs/>
                <w:iCs/>
                <w:sz w:val="24"/>
                <w:szCs w:val="24"/>
                <w:lang w:eastAsia="ru-RU"/>
              </w:rPr>
            </w:pPr>
            <w:r w:rsidRPr="00ED78D3">
              <w:rPr>
                <w:rFonts w:ascii="Times New Roman" w:eastAsia="Times New Roman" w:hAnsi="Times New Roman"/>
                <w:bCs/>
                <w:iCs/>
                <w:sz w:val="24"/>
                <w:szCs w:val="24"/>
                <w:lang w:eastAsia="ru-RU"/>
              </w:rPr>
              <w:t>канал движения/положения – сигналы с встроенного или внешнего датчика (на выбор пользователя, при условии поддержки данной функции кабелем соединительным для подключения ЭКГ электродов) по трем осям.</w:t>
            </w:r>
          </w:p>
          <w:p w:rsidR="00E316FE" w:rsidRPr="00ED78D3" w:rsidRDefault="00E316FE" w:rsidP="00B3473E">
            <w:pPr>
              <w:tabs>
                <w:tab w:val="left" w:pos="8222"/>
                <w:tab w:val="left" w:pos="10064"/>
              </w:tabs>
              <w:spacing w:after="0" w:line="240" w:lineRule="auto"/>
              <w:rPr>
                <w:rFonts w:ascii="Times New Roman" w:eastAsia="Times New Roman" w:hAnsi="Times New Roman"/>
                <w:bCs/>
                <w:iCs/>
                <w:sz w:val="24"/>
                <w:szCs w:val="24"/>
                <w:lang w:eastAsia="ru-RU"/>
              </w:rPr>
            </w:pPr>
            <w:r w:rsidRPr="00ED78D3">
              <w:rPr>
                <w:rFonts w:ascii="Times New Roman" w:eastAsia="Times New Roman" w:hAnsi="Times New Roman"/>
                <w:bCs/>
                <w:iCs/>
                <w:sz w:val="24"/>
                <w:szCs w:val="24"/>
                <w:lang w:eastAsia="ru-RU"/>
              </w:rPr>
              <w:t>Частота квантования (выбирается программно) - 250/500/1000 Гц.</w:t>
            </w:r>
          </w:p>
          <w:p w:rsidR="00E316FE" w:rsidRPr="00ED78D3" w:rsidRDefault="00E316FE" w:rsidP="00B3473E">
            <w:pPr>
              <w:tabs>
                <w:tab w:val="left" w:pos="8222"/>
                <w:tab w:val="left" w:pos="10064"/>
              </w:tabs>
              <w:spacing w:after="0" w:line="240" w:lineRule="auto"/>
              <w:rPr>
                <w:rFonts w:ascii="Times New Roman" w:eastAsia="Times New Roman" w:hAnsi="Times New Roman"/>
                <w:bCs/>
                <w:iCs/>
                <w:sz w:val="24"/>
                <w:szCs w:val="24"/>
                <w:lang w:eastAsia="ru-RU"/>
              </w:rPr>
            </w:pPr>
            <w:r w:rsidRPr="00ED78D3">
              <w:rPr>
                <w:rFonts w:ascii="Times New Roman" w:eastAsia="Times New Roman" w:hAnsi="Times New Roman"/>
                <w:bCs/>
                <w:iCs/>
                <w:sz w:val="24"/>
                <w:szCs w:val="24"/>
                <w:lang w:eastAsia="ru-RU"/>
              </w:rPr>
              <w:t>Частота дискретизации при выделении импульсов ИВР - 20000 Гц.</w:t>
            </w:r>
          </w:p>
          <w:p w:rsidR="00E316FE" w:rsidRPr="00ED78D3" w:rsidRDefault="00E316FE" w:rsidP="00B3473E">
            <w:pPr>
              <w:tabs>
                <w:tab w:val="left" w:pos="8222"/>
                <w:tab w:val="left" w:pos="10064"/>
              </w:tabs>
              <w:spacing w:after="0" w:line="240" w:lineRule="auto"/>
              <w:rPr>
                <w:rFonts w:ascii="Times New Roman" w:eastAsia="Times New Roman" w:hAnsi="Times New Roman"/>
                <w:bCs/>
                <w:iCs/>
                <w:sz w:val="24"/>
                <w:szCs w:val="24"/>
                <w:lang w:eastAsia="ru-RU"/>
              </w:rPr>
            </w:pPr>
            <w:r w:rsidRPr="00ED78D3">
              <w:rPr>
                <w:rFonts w:ascii="Times New Roman" w:eastAsia="Times New Roman" w:hAnsi="Times New Roman"/>
                <w:bCs/>
                <w:iCs/>
                <w:sz w:val="24"/>
                <w:szCs w:val="24"/>
                <w:lang w:eastAsia="ru-RU"/>
              </w:rPr>
              <w:t>Запись ЭКГ без потери информации.</w:t>
            </w:r>
          </w:p>
          <w:p w:rsidR="00E316FE" w:rsidRPr="00ED78D3" w:rsidRDefault="00E316FE" w:rsidP="00B3473E">
            <w:pPr>
              <w:tabs>
                <w:tab w:val="left" w:pos="8222"/>
                <w:tab w:val="left" w:pos="10064"/>
              </w:tabs>
              <w:spacing w:after="0" w:line="240" w:lineRule="auto"/>
              <w:rPr>
                <w:rFonts w:ascii="Times New Roman" w:eastAsia="Times New Roman" w:hAnsi="Times New Roman"/>
                <w:bCs/>
                <w:iCs/>
                <w:sz w:val="24"/>
                <w:szCs w:val="24"/>
                <w:lang w:eastAsia="ru-RU"/>
              </w:rPr>
            </w:pPr>
            <w:r w:rsidRPr="00ED78D3">
              <w:rPr>
                <w:rFonts w:ascii="Times New Roman" w:eastAsia="Times New Roman" w:hAnsi="Times New Roman"/>
                <w:bCs/>
                <w:iCs/>
                <w:sz w:val="24"/>
                <w:szCs w:val="24"/>
                <w:lang w:eastAsia="ru-RU"/>
              </w:rPr>
              <w:lastRenderedPageBreak/>
              <w:t>Формат записи – цифровой.</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Вес, не более: без аккумуляторов не более -85г</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 xml:space="preserve">                          с аккумуляторами не более – 110г.</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Размеры, Д*</w:t>
            </w:r>
            <w:proofErr w:type="gramStart"/>
            <w:r w:rsidRPr="00ED78D3">
              <w:rPr>
                <w:rFonts w:ascii="Times New Roman" w:hAnsi="Times New Roman"/>
                <w:sz w:val="24"/>
                <w:szCs w:val="24"/>
                <w:lang w:eastAsia="ru-RU"/>
              </w:rPr>
              <w:t>Ш</w:t>
            </w:r>
            <w:proofErr w:type="gramEnd"/>
            <w:r w:rsidRPr="00ED78D3">
              <w:rPr>
                <w:rFonts w:ascii="Times New Roman" w:hAnsi="Times New Roman"/>
                <w:sz w:val="24"/>
                <w:szCs w:val="24"/>
                <w:lang w:eastAsia="ru-RU"/>
              </w:rPr>
              <w:t>*В, не более - 85х56х23 мм.</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 xml:space="preserve">Миниатюрный корпус, </w:t>
            </w:r>
            <w:proofErr w:type="gramStart"/>
            <w:r w:rsidRPr="00ED78D3">
              <w:rPr>
                <w:rFonts w:ascii="Times New Roman" w:hAnsi="Times New Roman"/>
                <w:sz w:val="24"/>
                <w:szCs w:val="24"/>
                <w:lang w:eastAsia="ru-RU"/>
              </w:rPr>
              <w:t>Беспроводной</w:t>
            </w:r>
            <w:proofErr w:type="gramEnd"/>
            <w:r w:rsidRPr="00ED78D3">
              <w:rPr>
                <w:rFonts w:ascii="Times New Roman" w:hAnsi="Times New Roman"/>
                <w:sz w:val="24"/>
                <w:szCs w:val="24"/>
                <w:lang w:eastAsia="ru-RU"/>
              </w:rPr>
              <w:t xml:space="preserve"> интерфейс,</w:t>
            </w:r>
            <w:r w:rsidRPr="00ED78D3">
              <w:rPr>
                <w:rFonts w:ascii="Times New Roman" w:hAnsi="Times New Roman"/>
                <w:sz w:val="24"/>
                <w:szCs w:val="24"/>
                <w:lang w:val="en-US" w:eastAsia="ru-RU"/>
              </w:rPr>
              <w:t>Bluetooth</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-Карта памяти SD -</w:t>
            </w:r>
            <w:r w:rsidRPr="00ED78D3">
              <w:rPr>
                <w:rFonts w:ascii="Times New Roman" w:hAnsi="Times New Roman"/>
                <w:sz w:val="24"/>
                <w:szCs w:val="24"/>
                <w:lang w:eastAsia="ru-RU"/>
              </w:rPr>
              <w:tab/>
              <w:t>SD карта для хранения информации, записи и обработки данных. Объем не менее 4Гб.</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Кнопка «метки событий» - наличие.</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 xml:space="preserve">Одновременная визуализация в режиме </w:t>
            </w:r>
            <w:proofErr w:type="spellStart"/>
            <w:r w:rsidRPr="00ED78D3">
              <w:rPr>
                <w:rFonts w:ascii="Times New Roman" w:hAnsi="Times New Roman"/>
                <w:sz w:val="24"/>
                <w:szCs w:val="24"/>
                <w:lang w:eastAsia="ru-RU"/>
              </w:rPr>
              <w:t>online</w:t>
            </w:r>
            <w:proofErr w:type="spellEnd"/>
            <w:r w:rsidRPr="00ED78D3">
              <w:rPr>
                <w:rFonts w:ascii="Times New Roman" w:hAnsi="Times New Roman"/>
                <w:sz w:val="24"/>
                <w:szCs w:val="24"/>
                <w:lang w:eastAsia="ru-RU"/>
              </w:rPr>
              <w:t xml:space="preserve"> всех биометрических сигналов и параметров биометрических сигналов на мониторе ПК с подключением по USB, в том числе при проведении функциональной пробы – 8 каналов/ 12 отведений ЭКГ, двух каналов РПГ, ЧСС, канала движения/положения</w:t>
            </w:r>
          </w:p>
          <w:p w:rsidR="00E316FE" w:rsidRPr="00ED78D3" w:rsidRDefault="00E316FE" w:rsidP="00B3473E">
            <w:pPr>
              <w:spacing w:after="0" w:line="240" w:lineRule="auto"/>
              <w:rPr>
                <w:rFonts w:ascii="Times New Roman" w:hAnsi="Times New Roman"/>
                <w:sz w:val="24"/>
                <w:szCs w:val="24"/>
                <w:lang w:eastAsia="ru-RU"/>
              </w:rPr>
            </w:pPr>
            <w:r w:rsidRPr="00ED78D3">
              <w:rPr>
                <w:rFonts w:ascii="Times New Roman" w:hAnsi="Times New Roman"/>
                <w:sz w:val="24"/>
                <w:szCs w:val="24"/>
                <w:lang w:eastAsia="ru-RU"/>
              </w:rPr>
              <w:t>Ведение дневника пациента с помощью выбора пиктограмм на сенсорном экране.</w:t>
            </w:r>
          </w:p>
          <w:p w:rsidR="00E316FE" w:rsidRPr="00ED78D3" w:rsidRDefault="00E316FE" w:rsidP="00B3473E">
            <w:pPr>
              <w:spacing w:after="0" w:line="240" w:lineRule="auto"/>
              <w:rPr>
                <w:rFonts w:ascii="Times New Roman" w:hAnsi="Times New Roman"/>
                <w:sz w:val="24"/>
                <w:szCs w:val="24"/>
                <w:lang w:eastAsia="ru-RU"/>
              </w:rPr>
            </w:pPr>
            <w:proofErr w:type="gramStart"/>
            <w:r w:rsidRPr="00ED78D3">
              <w:rPr>
                <w:rFonts w:ascii="Times New Roman" w:hAnsi="Times New Roman"/>
                <w:sz w:val="24"/>
                <w:szCs w:val="24"/>
                <w:lang w:eastAsia="ru-RU"/>
              </w:rPr>
              <w:t>Возможность самостоятельного обновления пользователем встроенного в регистратор ПО (перепрограммирования) без вскрытия через штатное интерфейсное устройство обмена с ПК через USB порт.</w:t>
            </w:r>
            <w:proofErr w:type="gramEnd"/>
          </w:p>
        </w:tc>
        <w:tc>
          <w:tcPr>
            <w:tcW w:w="1579" w:type="dxa"/>
            <w:gridSpan w:val="2"/>
            <w:vAlign w:val="center"/>
          </w:tcPr>
          <w:p w:rsidR="00E316FE" w:rsidRPr="00ED78D3" w:rsidRDefault="00E316FE" w:rsidP="00B3473E">
            <w:pPr>
              <w:spacing w:after="0" w:line="240" w:lineRule="auto"/>
              <w:jc w:val="center"/>
              <w:rPr>
                <w:rFonts w:ascii="Times New Roman" w:eastAsia="Times New Roman" w:hAnsi="Times New Roman"/>
                <w:sz w:val="24"/>
                <w:szCs w:val="24"/>
                <w:lang w:eastAsia="ru-RU"/>
              </w:rPr>
            </w:pPr>
            <w:r w:rsidRPr="00ED78D3">
              <w:rPr>
                <w:rFonts w:ascii="Times New Roman" w:eastAsia="Times New Roman" w:hAnsi="Times New Roman"/>
                <w:sz w:val="24"/>
                <w:szCs w:val="24"/>
                <w:lang w:eastAsia="ru-RU"/>
              </w:rPr>
              <w:lastRenderedPageBreak/>
              <w:t>1 шт.</w:t>
            </w:r>
          </w:p>
        </w:tc>
      </w:tr>
      <w:tr w:rsidR="00797F96" w:rsidRPr="00ED78D3" w:rsidTr="00E87EB4">
        <w:trPr>
          <w:gridAfter w:val="1"/>
          <w:wAfter w:w="13" w:type="dxa"/>
          <w:trHeight w:val="394"/>
        </w:trPr>
        <w:tc>
          <w:tcPr>
            <w:tcW w:w="516" w:type="dxa"/>
            <w:vMerge/>
            <w:vAlign w:val="center"/>
          </w:tcPr>
          <w:p w:rsidR="00797F96" w:rsidRPr="006B0EE6" w:rsidRDefault="00797F96" w:rsidP="00CA1CC5">
            <w:pPr>
              <w:spacing w:after="0" w:line="240" w:lineRule="auto"/>
              <w:ind w:right="-108"/>
              <w:rPr>
                <w:rFonts w:ascii="Times New Roman" w:eastAsia="Calibri" w:hAnsi="Times New Roman" w:cs="Times New Roman"/>
                <w:b/>
                <w:sz w:val="24"/>
                <w:szCs w:val="24"/>
                <w:lang w:eastAsia="ru-RU"/>
              </w:rPr>
            </w:pPr>
          </w:p>
        </w:tc>
        <w:tc>
          <w:tcPr>
            <w:tcW w:w="2744" w:type="dxa"/>
            <w:vMerge w:val="restart"/>
          </w:tcPr>
          <w:p w:rsidR="00797F96" w:rsidRPr="006B0EE6" w:rsidRDefault="00797F96" w:rsidP="00CA1CC5">
            <w:pPr>
              <w:spacing w:after="0" w:line="240" w:lineRule="auto"/>
              <w:rPr>
                <w:rFonts w:ascii="Times New Roman" w:eastAsia="Calibri" w:hAnsi="Times New Roman" w:cs="Times New Roman"/>
                <w:i/>
                <w:sz w:val="24"/>
                <w:szCs w:val="24"/>
                <w:lang w:eastAsia="ru-RU"/>
              </w:rPr>
            </w:pPr>
          </w:p>
        </w:tc>
        <w:tc>
          <w:tcPr>
            <w:tcW w:w="12644" w:type="dxa"/>
            <w:gridSpan w:val="6"/>
            <w:vAlign w:val="center"/>
          </w:tcPr>
          <w:p w:rsidR="00797F96" w:rsidRPr="00ED78D3" w:rsidRDefault="00797F96" w:rsidP="00CA1CC5">
            <w:pPr>
              <w:spacing w:after="0" w:line="240" w:lineRule="auto"/>
              <w:rPr>
                <w:rFonts w:ascii="Times New Roman" w:eastAsia="Calibri" w:hAnsi="Times New Roman" w:cs="Times New Roman"/>
                <w:i/>
                <w:sz w:val="24"/>
                <w:szCs w:val="24"/>
                <w:lang w:eastAsia="ru-RU"/>
              </w:rPr>
            </w:pPr>
            <w:r w:rsidRPr="00ED78D3">
              <w:rPr>
                <w:rFonts w:ascii="Times New Roman" w:eastAsia="Calibri" w:hAnsi="Times New Roman" w:cs="Times New Roman"/>
                <w:i/>
                <w:sz w:val="24"/>
                <w:szCs w:val="24"/>
                <w:lang w:eastAsia="ru-RU"/>
              </w:rPr>
              <w:t>Дополнительные комплектующие:</w:t>
            </w:r>
          </w:p>
        </w:tc>
      </w:tr>
      <w:tr w:rsidR="00797F96" w:rsidRPr="00ED78D3" w:rsidTr="00E87EB4">
        <w:trPr>
          <w:gridAfter w:val="1"/>
          <w:wAfter w:w="13" w:type="dxa"/>
          <w:trHeight w:val="394"/>
        </w:trPr>
        <w:tc>
          <w:tcPr>
            <w:tcW w:w="516" w:type="dxa"/>
            <w:vMerge/>
            <w:vAlign w:val="center"/>
          </w:tcPr>
          <w:p w:rsidR="00797F96" w:rsidRPr="006B0EE6" w:rsidRDefault="00797F96" w:rsidP="00CA1CC5">
            <w:pPr>
              <w:spacing w:after="0" w:line="240" w:lineRule="auto"/>
              <w:ind w:right="-108"/>
              <w:rPr>
                <w:rFonts w:ascii="Times New Roman" w:eastAsia="Calibri" w:hAnsi="Times New Roman" w:cs="Times New Roman"/>
                <w:b/>
                <w:sz w:val="24"/>
                <w:szCs w:val="24"/>
                <w:lang w:eastAsia="ru-RU"/>
              </w:rPr>
            </w:pPr>
          </w:p>
        </w:tc>
        <w:tc>
          <w:tcPr>
            <w:tcW w:w="2744" w:type="dxa"/>
            <w:vMerge/>
          </w:tcPr>
          <w:p w:rsidR="00797F96" w:rsidRPr="006B0EE6" w:rsidRDefault="00797F96" w:rsidP="00CA1CC5">
            <w:pPr>
              <w:spacing w:after="0" w:line="240" w:lineRule="auto"/>
              <w:rPr>
                <w:rFonts w:ascii="Times New Roman" w:eastAsia="Calibri" w:hAnsi="Times New Roman" w:cs="Times New Roman"/>
                <w:i/>
                <w:sz w:val="24"/>
                <w:szCs w:val="24"/>
                <w:lang w:eastAsia="ru-RU"/>
              </w:rPr>
            </w:pPr>
          </w:p>
        </w:tc>
        <w:tc>
          <w:tcPr>
            <w:tcW w:w="12644" w:type="dxa"/>
            <w:gridSpan w:val="6"/>
            <w:vAlign w:val="center"/>
          </w:tcPr>
          <w:p w:rsidR="00797F96" w:rsidRPr="00ED78D3" w:rsidRDefault="00797F96" w:rsidP="00CA1CC5">
            <w:pPr>
              <w:spacing w:after="0" w:line="240" w:lineRule="auto"/>
              <w:rPr>
                <w:rFonts w:ascii="Times New Roman" w:eastAsia="Calibri" w:hAnsi="Times New Roman" w:cs="Times New Roman"/>
                <w:i/>
                <w:sz w:val="24"/>
                <w:szCs w:val="24"/>
                <w:lang w:eastAsia="ru-RU"/>
              </w:rPr>
            </w:pPr>
            <w:r w:rsidRPr="00ED78D3">
              <w:rPr>
                <w:rFonts w:ascii="Times New Roman" w:eastAsia="Times New Roman" w:hAnsi="Times New Roman"/>
                <w:i/>
                <w:sz w:val="24"/>
                <w:szCs w:val="24"/>
                <w:lang w:eastAsia="ru-RU"/>
              </w:rPr>
              <w:t>Расходные материалы и изнашиваемые узлы:</w:t>
            </w:r>
          </w:p>
        </w:tc>
      </w:tr>
      <w:tr w:rsidR="00797F96" w:rsidRPr="00ED78D3" w:rsidTr="006B0C00">
        <w:trPr>
          <w:gridAfter w:val="2"/>
          <w:wAfter w:w="26" w:type="dxa"/>
          <w:trHeight w:val="141"/>
        </w:trPr>
        <w:tc>
          <w:tcPr>
            <w:tcW w:w="516" w:type="dxa"/>
            <w:vMerge/>
            <w:vAlign w:val="center"/>
          </w:tcPr>
          <w:p w:rsidR="00797F96" w:rsidRPr="006B0EE6" w:rsidRDefault="00797F96" w:rsidP="00CA1CC5">
            <w:pPr>
              <w:spacing w:after="0" w:line="240" w:lineRule="auto"/>
              <w:ind w:right="-108"/>
              <w:rPr>
                <w:rFonts w:ascii="Times New Roman" w:eastAsia="Calibri" w:hAnsi="Times New Roman" w:cs="Times New Roman"/>
                <w:b/>
                <w:sz w:val="24"/>
                <w:szCs w:val="24"/>
                <w:lang w:eastAsia="ru-RU"/>
              </w:rPr>
            </w:pPr>
          </w:p>
        </w:tc>
        <w:tc>
          <w:tcPr>
            <w:tcW w:w="2744" w:type="dxa"/>
            <w:vMerge/>
            <w:vAlign w:val="center"/>
          </w:tcPr>
          <w:p w:rsidR="00797F96" w:rsidRPr="006B0EE6" w:rsidRDefault="00797F96" w:rsidP="00CA1CC5">
            <w:pPr>
              <w:spacing w:after="0" w:line="240" w:lineRule="auto"/>
              <w:rPr>
                <w:rFonts w:ascii="Times New Roman" w:eastAsia="Calibri" w:hAnsi="Times New Roman" w:cs="Times New Roman"/>
                <w:sz w:val="24"/>
                <w:szCs w:val="24"/>
                <w:lang w:eastAsia="ru-RU"/>
              </w:rPr>
            </w:pPr>
          </w:p>
        </w:tc>
        <w:tc>
          <w:tcPr>
            <w:tcW w:w="568" w:type="dxa"/>
          </w:tcPr>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32522F">
            <w:pPr>
              <w:spacing w:after="0" w:line="240" w:lineRule="auto"/>
              <w:rPr>
                <w:rFonts w:ascii="Times New Roman" w:eastAsia="Times New Roman" w:hAnsi="Times New Roman"/>
                <w:sz w:val="24"/>
                <w:szCs w:val="24"/>
                <w:lang w:eastAsia="ru-RU"/>
              </w:rPr>
            </w:pPr>
            <w:r w:rsidRPr="00ED78D3">
              <w:rPr>
                <w:rFonts w:ascii="Times New Roman" w:eastAsia="Times New Roman" w:hAnsi="Times New Roman"/>
                <w:sz w:val="24"/>
                <w:szCs w:val="24"/>
                <w:lang w:eastAsia="ru-RU"/>
              </w:rPr>
              <w:t>2.</w:t>
            </w:r>
          </w:p>
        </w:tc>
        <w:tc>
          <w:tcPr>
            <w:tcW w:w="2126" w:type="dxa"/>
          </w:tcPr>
          <w:p w:rsidR="00797F96" w:rsidRPr="00ED78D3" w:rsidRDefault="00797F96" w:rsidP="00B3473E">
            <w:pPr>
              <w:spacing w:after="0" w:line="240" w:lineRule="auto"/>
              <w:ind w:left="-97" w:right="-86"/>
              <w:rPr>
                <w:rFonts w:ascii="Times New Roman" w:eastAsia="Times New Roman" w:hAnsi="Times New Roman"/>
                <w:lang w:eastAsia="ru-RU"/>
              </w:rPr>
            </w:pPr>
          </w:p>
          <w:p w:rsidR="00797F96" w:rsidRPr="00ED78D3" w:rsidRDefault="00797F96" w:rsidP="0032522F">
            <w:pPr>
              <w:spacing w:after="0" w:line="240" w:lineRule="auto"/>
              <w:ind w:right="-86"/>
              <w:rPr>
                <w:rFonts w:ascii="Times New Roman" w:eastAsia="Times New Roman" w:hAnsi="Times New Roman"/>
                <w:sz w:val="24"/>
                <w:szCs w:val="24"/>
                <w:lang w:eastAsia="ru-RU"/>
              </w:rPr>
            </w:pPr>
            <w:r w:rsidRPr="00ED78D3">
              <w:rPr>
                <w:rFonts w:ascii="Times New Roman" w:eastAsia="Times New Roman" w:hAnsi="Times New Roman"/>
                <w:lang w:eastAsia="ru-RU"/>
              </w:rPr>
              <w:t xml:space="preserve">Кабель соединительный для подключения ЭКГ электродов с выносным датчиком движения/положения тела </w:t>
            </w:r>
            <w:proofErr w:type="spellStart"/>
            <w:r w:rsidRPr="00ED78D3">
              <w:rPr>
                <w:rFonts w:ascii="Times New Roman" w:eastAsia="Times New Roman" w:hAnsi="Times New Roman"/>
                <w:lang w:eastAsia="ru-RU"/>
              </w:rPr>
              <w:t>десятиэлектродный</w:t>
            </w:r>
            <w:proofErr w:type="spellEnd"/>
          </w:p>
        </w:tc>
        <w:tc>
          <w:tcPr>
            <w:tcW w:w="8358" w:type="dxa"/>
          </w:tcPr>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eastAsia="Times New Roman" w:hAnsi="Times New Roman"/>
                <w:lang w:eastAsia="ru-RU"/>
              </w:rPr>
              <w:t>Для записи 12 каналов ЭКГ.</w:t>
            </w:r>
          </w:p>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eastAsia="Times New Roman" w:hAnsi="Times New Roman"/>
                <w:lang w:eastAsia="ru-RU"/>
              </w:rPr>
              <w:t xml:space="preserve">Способ соединения </w:t>
            </w:r>
            <w:proofErr w:type="spellStart"/>
            <w:r w:rsidRPr="00ED78D3">
              <w:rPr>
                <w:rFonts w:ascii="Times New Roman" w:eastAsia="Times New Roman" w:hAnsi="Times New Roman"/>
                <w:lang w:eastAsia="ru-RU"/>
              </w:rPr>
              <w:t>push-pull</w:t>
            </w:r>
            <w:proofErr w:type="spellEnd"/>
            <w:r w:rsidRPr="00ED78D3">
              <w:rPr>
                <w:rFonts w:ascii="Times New Roman" w:eastAsia="Times New Roman" w:hAnsi="Times New Roman"/>
                <w:lang w:eastAsia="ru-RU"/>
              </w:rPr>
              <w:t xml:space="preserve"> (без поворотов при коммутации).</w:t>
            </w:r>
          </w:p>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eastAsia="Times New Roman" w:hAnsi="Times New Roman"/>
                <w:lang w:eastAsia="ru-RU"/>
              </w:rPr>
              <w:t xml:space="preserve">Конструкция держателя </w:t>
            </w:r>
            <w:proofErr w:type="spellStart"/>
            <w:r w:rsidRPr="00ED78D3">
              <w:rPr>
                <w:rFonts w:ascii="Times New Roman" w:eastAsia="Times New Roman" w:hAnsi="Times New Roman"/>
                <w:lang w:eastAsia="ru-RU"/>
              </w:rPr>
              <w:t>ЭКГ-электродов</w:t>
            </w:r>
            <w:proofErr w:type="spellEnd"/>
            <w:r w:rsidRPr="00ED78D3">
              <w:rPr>
                <w:rFonts w:ascii="Times New Roman" w:eastAsia="Times New Roman" w:hAnsi="Times New Roman"/>
                <w:lang w:eastAsia="ru-RU"/>
              </w:rPr>
              <w:t xml:space="preserve">, оптимальная для </w:t>
            </w:r>
            <w:proofErr w:type="spellStart"/>
            <w:r w:rsidRPr="00ED78D3">
              <w:rPr>
                <w:rFonts w:ascii="Times New Roman" w:eastAsia="Times New Roman" w:hAnsi="Times New Roman"/>
                <w:lang w:eastAsia="ru-RU"/>
              </w:rPr>
              <w:t>холтеровского</w:t>
            </w:r>
            <w:proofErr w:type="spellEnd"/>
            <w:r w:rsidRPr="00ED78D3">
              <w:rPr>
                <w:rFonts w:ascii="Times New Roman" w:eastAsia="Times New Roman" w:hAnsi="Times New Roman"/>
                <w:lang w:eastAsia="ru-RU"/>
              </w:rPr>
              <w:t xml:space="preserve"> </w:t>
            </w:r>
            <w:proofErr w:type="spellStart"/>
            <w:r w:rsidRPr="00ED78D3">
              <w:rPr>
                <w:rFonts w:ascii="Times New Roman" w:eastAsia="Times New Roman" w:hAnsi="Times New Roman"/>
                <w:lang w:eastAsia="ru-RU"/>
              </w:rPr>
              <w:t>мониторирования</w:t>
            </w:r>
            <w:proofErr w:type="spellEnd"/>
            <w:r w:rsidRPr="00ED78D3">
              <w:rPr>
                <w:rFonts w:ascii="Times New Roman" w:eastAsia="Times New Roman" w:hAnsi="Times New Roman"/>
                <w:lang w:eastAsia="ru-RU"/>
              </w:rPr>
              <w:t xml:space="preserve">, для надежной фиксации </w:t>
            </w:r>
            <w:proofErr w:type="gramStart"/>
            <w:r w:rsidRPr="00ED78D3">
              <w:rPr>
                <w:rFonts w:ascii="Times New Roman" w:eastAsia="Times New Roman" w:hAnsi="Times New Roman"/>
                <w:lang w:eastAsia="ru-RU"/>
              </w:rPr>
              <w:t>одноразовых</w:t>
            </w:r>
            <w:proofErr w:type="gramEnd"/>
            <w:r w:rsidRPr="00ED78D3">
              <w:rPr>
                <w:rFonts w:ascii="Times New Roman" w:eastAsia="Times New Roman" w:hAnsi="Times New Roman"/>
                <w:lang w:eastAsia="ru-RU"/>
              </w:rPr>
              <w:t xml:space="preserve"> </w:t>
            </w:r>
            <w:proofErr w:type="spellStart"/>
            <w:r w:rsidRPr="00ED78D3">
              <w:rPr>
                <w:rFonts w:ascii="Times New Roman" w:eastAsia="Times New Roman" w:hAnsi="Times New Roman"/>
                <w:lang w:eastAsia="ru-RU"/>
              </w:rPr>
              <w:t>ЭКГ-электродов</w:t>
            </w:r>
            <w:proofErr w:type="spellEnd"/>
            <w:r w:rsidRPr="00ED78D3">
              <w:rPr>
                <w:rFonts w:ascii="Times New Roman" w:eastAsia="Times New Roman" w:hAnsi="Times New Roman"/>
                <w:lang w:eastAsia="ru-RU"/>
              </w:rPr>
              <w:t xml:space="preserve"> и предотвращения </w:t>
            </w:r>
            <w:proofErr w:type="spellStart"/>
            <w:r w:rsidRPr="00ED78D3">
              <w:rPr>
                <w:rFonts w:ascii="Times New Roman" w:eastAsia="Times New Roman" w:hAnsi="Times New Roman"/>
                <w:lang w:eastAsia="ru-RU"/>
              </w:rPr>
              <w:t>проворота</w:t>
            </w:r>
            <w:proofErr w:type="spellEnd"/>
            <w:r w:rsidRPr="00ED78D3">
              <w:rPr>
                <w:rFonts w:ascii="Times New Roman" w:eastAsia="Times New Roman" w:hAnsi="Times New Roman"/>
                <w:lang w:eastAsia="ru-RU"/>
              </w:rPr>
              <w:t xml:space="preserve"> держателя на электроде.</w:t>
            </w:r>
          </w:p>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eastAsia="Times New Roman" w:hAnsi="Times New Roman"/>
                <w:lang w:eastAsia="ru-RU"/>
              </w:rPr>
              <w:t>Внешняя изоляция кабеля устойчивая к использованию в агрессивной среде, для сохранности эластичности и гибкости провода после длительного контакта с кожей пациента.</w:t>
            </w:r>
          </w:p>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eastAsia="Times New Roman" w:hAnsi="Times New Roman"/>
                <w:lang w:eastAsia="ru-RU"/>
              </w:rPr>
              <w:t>Высокая точность сборки и качественный монтаж с использованием специального оборудования обеспечили увеличение надежности конструкции кабеля.</w:t>
            </w:r>
          </w:p>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eastAsia="Times New Roman" w:hAnsi="Times New Roman"/>
                <w:lang w:eastAsia="ru-RU"/>
              </w:rPr>
              <w:t>Система контроля: встроенный в разъем микропроцессор учитывающий тип кабеля, ресурс работы (количество установок), индивидуальный номер, а также автоматически распознавать используемую систему отведений.</w:t>
            </w:r>
          </w:p>
        </w:tc>
        <w:tc>
          <w:tcPr>
            <w:tcW w:w="1579" w:type="dxa"/>
            <w:gridSpan w:val="2"/>
          </w:tcPr>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r w:rsidRPr="00ED78D3">
              <w:rPr>
                <w:rFonts w:ascii="Times New Roman" w:eastAsia="Times New Roman" w:hAnsi="Times New Roman"/>
                <w:sz w:val="24"/>
                <w:szCs w:val="24"/>
                <w:lang w:eastAsia="ru-RU"/>
              </w:rPr>
              <w:t>2 шт.</w:t>
            </w:r>
          </w:p>
        </w:tc>
      </w:tr>
      <w:tr w:rsidR="00797F96" w:rsidRPr="00ED78D3" w:rsidTr="009E38A5">
        <w:trPr>
          <w:gridAfter w:val="2"/>
          <w:wAfter w:w="26" w:type="dxa"/>
          <w:trHeight w:val="141"/>
        </w:trPr>
        <w:tc>
          <w:tcPr>
            <w:tcW w:w="516" w:type="dxa"/>
            <w:vMerge/>
            <w:vAlign w:val="center"/>
          </w:tcPr>
          <w:p w:rsidR="00797F96" w:rsidRPr="006B0EE6" w:rsidRDefault="00797F96" w:rsidP="00CA1CC5">
            <w:pPr>
              <w:spacing w:after="0" w:line="240" w:lineRule="auto"/>
              <w:ind w:right="-108"/>
              <w:rPr>
                <w:rFonts w:ascii="Times New Roman" w:eastAsia="Calibri" w:hAnsi="Times New Roman" w:cs="Times New Roman"/>
                <w:b/>
                <w:sz w:val="24"/>
                <w:szCs w:val="24"/>
                <w:lang w:eastAsia="ru-RU"/>
              </w:rPr>
            </w:pPr>
          </w:p>
        </w:tc>
        <w:tc>
          <w:tcPr>
            <w:tcW w:w="2744" w:type="dxa"/>
            <w:vMerge/>
            <w:vAlign w:val="center"/>
          </w:tcPr>
          <w:p w:rsidR="00797F96" w:rsidRPr="006B0EE6" w:rsidRDefault="00797F96" w:rsidP="00CA1CC5">
            <w:pPr>
              <w:spacing w:after="0" w:line="240" w:lineRule="auto"/>
              <w:jc w:val="center"/>
              <w:rPr>
                <w:rFonts w:ascii="Times New Roman" w:eastAsia="Calibri" w:hAnsi="Times New Roman" w:cs="Times New Roman"/>
                <w:sz w:val="24"/>
                <w:szCs w:val="24"/>
                <w:lang w:eastAsia="ru-RU"/>
              </w:rPr>
            </w:pPr>
          </w:p>
        </w:tc>
        <w:tc>
          <w:tcPr>
            <w:tcW w:w="568" w:type="dxa"/>
          </w:tcPr>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r w:rsidRPr="00ED78D3">
              <w:rPr>
                <w:rFonts w:ascii="Times New Roman" w:eastAsia="Times New Roman" w:hAnsi="Times New Roman"/>
                <w:sz w:val="24"/>
                <w:szCs w:val="24"/>
                <w:lang w:eastAsia="ru-RU"/>
              </w:rPr>
              <w:t>3.</w:t>
            </w:r>
          </w:p>
        </w:tc>
        <w:tc>
          <w:tcPr>
            <w:tcW w:w="2126" w:type="dxa"/>
          </w:tcPr>
          <w:p w:rsidR="00797F96" w:rsidRPr="00ED78D3" w:rsidRDefault="00797F96" w:rsidP="00B3473E">
            <w:pPr>
              <w:spacing w:after="0" w:line="240" w:lineRule="auto"/>
              <w:ind w:left="-97" w:right="-86"/>
              <w:rPr>
                <w:rFonts w:ascii="Times New Roman" w:eastAsia="Times New Roman" w:hAnsi="Times New Roman"/>
                <w:sz w:val="24"/>
                <w:szCs w:val="24"/>
                <w:lang w:eastAsia="ru-RU"/>
              </w:rPr>
            </w:pPr>
          </w:p>
          <w:p w:rsidR="00797F96" w:rsidRPr="00ED78D3" w:rsidRDefault="00797F96" w:rsidP="00B3473E">
            <w:pPr>
              <w:spacing w:after="0" w:line="240" w:lineRule="auto"/>
              <w:ind w:left="-97" w:right="-86"/>
              <w:rPr>
                <w:rFonts w:ascii="Times New Roman" w:eastAsia="Times New Roman" w:hAnsi="Times New Roman"/>
                <w:sz w:val="24"/>
                <w:szCs w:val="24"/>
                <w:lang w:eastAsia="ru-RU"/>
              </w:rPr>
            </w:pPr>
          </w:p>
          <w:p w:rsidR="00797F96" w:rsidRPr="00ED78D3" w:rsidRDefault="00797F96" w:rsidP="00B3473E">
            <w:pPr>
              <w:spacing w:after="0" w:line="240" w:lineRule="auto"/>
              <w:ind w:left="-97" w:right="-86"/>
              <w:rPr>
                <w:rFonts w:ascii="Times New Roman" w:eastAsia="Times New Roman" w:hAnsi="Times New Roman"/>
                <w:sz w:val="24"/>
                <w:szCs w:val="24"/>
                <w:lang w:eastAsia="ru-RU"/>
              </w:rPr>
            </w:pPr>
          </w:p>
          <w:p w:rsidR="00797F96" w:rsidRPr="00ED78D3" w:rsidRDefault="00797F96" w:rsidP="00B3473E">
            <w:pPr>
              <w:spacing w:after="0" w:line="240" w:lineRule="auto"/>
              <w:ind w:left="-97" w:right="-86"/>
              <w:rPr>
                <w:rFonts w:ascii="Times New Roman" w:eastAsia="Times New Roman" w:hAnsi="Times New Roman"/>
                <w:sz w:val="24"/>
                <w:szCs w:val="24"/>
                <w:lang w:eastAsia="ru-RU"/>
              </w:rPr>
            </w:pPr>
            <w:r w:rsidRPr="00ED78D3">
              <w:rPr>
                <w:rFonts w:ascii="Times New Roman" w:eastAsia="Times New Roman" w:hAnsi="Times New Roman"/>
                <w:lang w:eastAsia="ru-RU"/>
              </w:rPr>
              <w:t xml:space="preserve">Кабель соединительный для подключения ЭКГ электродов с </w:t>
            </w:r>
            <w:r w:rsidRPr="00ED78D3">
              <w:rPr>
                <w:rFonts w:ascii="Times New Roman" w:eastAsia="Times New Roman" w:hAnsi="Times New Roman"/>
                <w:lang w:eastAsia="ru-RU"/>
              </w:rPr>
              <w:lastRenderedPageBreak/>
              <w:t xml:space="preserve">выносным датчиком движения/положения тела </w:t>
            </w:r>
            <w:proofErr w:type="spellStart"/>
            <w:r w:rsidRPr="00ED78D3">
              <w:rPr>
                <w:rFonts w:ascii="Times New Roman" w:eastAsia="Times New Roman" w:hAnsi="Times New Roman"/>
                <w:lang w:eastAsia="ru-RU"/>
              </w:rPr>
              <w:t>семиэлектродный</w:t>
            </w:r>
            <w:proofErr w:type="spellEnd"/>
          </w:p>
        </w:tc>
        <w:tc>
          <w:tcPr>
            <w:tcW w:w="8358" w:type="dxa"/>
          </w:tcPr>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eastAsia="Times New Roman" w:hAnsi="Times New Roman"/>
                <w:lang w:eastAsia="ru-RU"/>
              </w:rPr>
              <w:lastRenderedPageBreak/>
              <w:t>Для записи 3 каналов ЭКГ.</w:t>
            </w:r>
          </w:p>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eastAsia="Times New Roman" w:hAnsi="Times New Roman"/>
                <w:lang w:eastAsia="ru-RU"/>
              </w:rPr>
              <w:t xml:space="preserve">Способ соединения </w:t>
            </w:r>
            <w:proofErr w:type="spellStart"/>
            <w:r w:rsidRPr="00ED78D3">
              <w:rPr>
                <w:rFonts w:ascii="Times New Roman" w:eastAsia="Times New Roman" w:hAnsi="Times New Roman"/>
                <w:lang w:eastAsia="ru-RU"/>
              </w:rPr>
              <w:t>push-pull</w:t>
            </w:r>
            <w:proofErr w:type="spellEnd"/>
            <w:r w:rsidRPr="00ED78D3">
              <w:rPr>
                <w:rFonts w:ascii="Times New Roman" w:eastAsia="Times New Roman" w:hAnsi="Times New Roman"/>
                <w:lang w:eastAsia="ru-RU"/>
              </w:rPr>
              <w:t xml:space="preserve"> (без поворотов при коммутации).</w:t>
            </w:r>
          </w:p>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eastAsia="Times New Roman" w:hAnsi="Times New Roman"/>
                <w:lang w:eastAsia="ru-RU"/>
              </w:rPr>
              <w:t xml:space="preserve">Конструкция держателя </w:t>
            </w:r>
            <w:proofErr w:type="spellStart"/>
            <w:r w:rsidRPr="00ED78D3">
              <w:rPr>
                <w:rFonts w:ascii="Times New Roman" w:eastAsia="Times New Roman" w:hAnsi="Times New Roman"/>
                <w:lang w:eastAsia="ru-RU"/>
              </w:rPr>
              <w:t>ЭКГ-электродов</w:t>
            </w:r>
            <w:proofErr w:type="spellEnd"/>
            <w:r w:rsidRPr="00ED78D3">
              <w:rPr>
                <w:rFonts w:ascii="Times New Roman" w:eastAsia="Times New Roman" w:hAnsi="Times New Roman"/>
                <w:lang w:eastAsia="ru-RU"/>
              </w:rPr>
              <w:t xml:space="preserve">, оптимальная для </w:t>
            </w:r>
            <w:proofErr w:type="spellStart"/>
            <w:r w:rsidRPr="00ED78D3">
              <w:rPr>
                <w:rFonts w:ascii="Times New Roman" w:eastAsia="Times New Roman" w:hAnsi="Times New Roman"/>
                <w:lang w:eastAsia="ru-RU"/>
              </w:rPr>
              <w:t>холтеровского</w:t>
            </w:r>
            <w:proofErr w:type="spellEnd"/>
            <w:r w:rsidRPr="00ED78D3">
              <w:rPr>
                <w:rFonts w:ascii="Times New Roman" w:eastAsia="Times New Roman" w:hAnsi="Times New Roman"/>
                <w:lang w:eastAsia="ru-RU"/>
              </w:rPr>
              <w:t xml:space="preserve"> </w:t>
            </w:r>
            <w:proofErr w:type="spellStart"/>
            <w:r w:rsidRPr="00ED78D3">
              <w:rPr>
                <w:rFonts w:ascii="Times New Roman" w:eastAsia="Times New Roman" w:hAnsi="Times New Roman"/>
                <w:lang w:eastAsia="ru-RU"/>
              </w:rPr>
              <w:t>мониторирования</w:t>
            </w:r>
            <w:proofErr w:type="spellEnd"/>
            <w:r w:rsidRPr="00ED78D3">
              <w:rPr>
                <w:rFonts w:ascii="Times New Roman" w:eastAsia="Times New Roman" w:hAnsi="Times New Roman"/>
                <w:lang w:eastAsia="ru-RU"/>
              </w:rPr>
              <w:t xml:space="preserve">, для надежной фиксации </w:t>
            </w:r>
            <w:proofErr w:type="gramStart"/>
            <w:r w:rsidRPr="00ED78D3">
              <w:rPr>
                <w:rFonts w:ascii="Times New Roman" w:eastAsia="Times New Roman" w:hAnsi="Times New Roman"/>
                <w:lang w:eastAsia="ru-RU"/>
              </w:rPr>
              <w:t>одноразовых</w:t>
            </w:r>
            <w:proofErr w:type="gramEnd"/>
            <w:r w:rsidRPr="00ED78D3">
              <w:rPr>
                <w:rFonts w:ascii="Times New Roman" w:eastAsia="Times New Roman" w:hAnsi="Times New Roman"/>
                <w:lang w:eastAsia="ru-RU"/>
              </w:rPr>
              <w:t xml:space="preserve"> </w:t>
            </w:r>
            <w:proofErr w:type="spellStart"/>
            <w:r w:rsidRPr="00ED78D3">
              <w:rPr>
                <w:rFonts w:ascii="Times New Roman" w:eastAsia="Times New Roman" w:hAnsi="Times New Roman"/>
                <w:lang w:eastAsia="ru-RU"/>
              </w:rPr>
              <w:t>ЭКГ-электродов</w:t>
            </w:r>
            <w:proofErr w:type="spellEnd"/>
            <w:r w:rsidRPr="00ED78D3">
              <w:rPr>
                <w:rFonts w:ascii="Times New Roman" w:eastAsia="Times New Roman" w:hAnsi="Times New Roman"/>
                <w:lang w:eastAsia="ru-RU"/>
              </w:rPr>
              <w:t xml:space="preserve"> и предотвращения </w:t>
            </w:r>
            <w:proofErr w:type="spellStart"/>
            <w:r w:rsidRPr="00ED78D3">
              <w:rPr>
                <w:rFonts w:ascii="Times New Roman" w:eastAsia="Times New Roman" w:hAnsi="Times New Roman"/>
                <w:lang w:eastAsia="ru-RU"/>
              </w:rPr>
              <w:t>проворота</w:t>
            </w:r>
            <w:proofErr w:type="spellEnd"/>
            <w:r w:rsidRPr="00ED78D3">
              <w:rPr>
                <w:rFonts w:ascii="Times New Roman" w:eastAsia="Times New Roman" w:hAnsi="Times New Roman"/>
                <w:lang w:eastAsia="ru-RU"/>
              </w:rPr>
              <w:t xml:space="preserve"> держателя на электроде.</w:t>
            </w:r>
          </w:p>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eastAsia="Times New Roman" w:hAnsi="Times New Roman"/>
                <w:lang w:eastAsia="ru-RU"/>
              </w:rPr>
              <w:t xml:space="preserve">Внешняя изоляция кабеля устойчивая к использованию в агрессивной среде, для сохранности эластичности и гибкости провода после длительного контакта с кожей </w:t>
            </w:r>
            <w:r w:rsidRPr="00ED78D3">
              <w:rPr>
                <w:rFonts w:ascii="Times New Roman" w:eastAsia="Times New Roman" w:hAnsi="Times New Roman"/>
                <w:lang w:eastAsia="ru-RU"/>
              </w:rPr>
              <w:lastRenderedPageBreak/>
              <w:t>пациента.</w:t>
            </w:r>
          </w:p>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eastAsia="Times New Roman" w:hAnsi="Times New Roman"/>
                <w:lang w:eastAsia="ru-RU"/>
              </w:rPr>
              <w:t>Высокая точность сборки и качественный монтаж с использованием специального оборудования обеспечили увеличение надежности конструкции кабеля.</w:t>
            </w:r>
          </w:p>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eastAsia="Times New Roman" w:hAnsi="Times New Roman"/>
                <w:lang w:eastAsia="ru-RU"/>
              </w:rPr>
              <w:t>Система контроля: встроенный в разъем микропроцессор учитывающий тип кабеля, ресурс работы (количество установок), индивидуальный номер, а также автоматически распознавать используемую систему отведений.</w:t>
            </w:r>
          </w:p>
        </w:tc>
        <w:tc>
          <w:tcPr>
            <w:tcW w:w="1579" w:type="dxa"/>
            <w:gridSpan w:val="2"/>
          </w:tcPr>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sz w:val="24"/>
                <w:szCs w:val="24"/>
                <w:lang w:eastAsia="ru-RU"/>
              </w:rPr>
            </w:pPr>
            <w:r w:rsidRPr="00ED78D3">
              <w:rPr>
                <w:rFonts w:ascii="Times New Roman" w:eastAsia="Times New Roman" w:hAnsi="Times New Roman"/>
                <w:sz w:val="24"/>
                <w:szCs w:val="24"/>
                <w:lang w:eastAsia="ru-RU"/>
              </w:rPr>
              <w:t>1 шт.</w:t>
            </w:r>
          </w:p>
        </w:tc>
      </w:tr>
      <w:tr w:rsidR="00797F96" w:rsidRPr="00ED78D3" w:rsidTr="008D66B1">
        <w:trPr>
          <w:gridAfter w:val="2"/>
          <w:wAfter w:w="26" w:type="dxa"/>
          <w:trHeight w:val="1173"/>
        </w:trPr>
        <w:tc>
          <w:tcPr>
            <w:tcW w:w="516" w:type="dxa"/>
            <w:vMerge/>
            <w:vAlign w:val="center"/>
          </w:tcPr>
          <w:p w:rsidR="00797F96" w:rsidRPr="006B0EE6" w:rsidRDefault="00797F96" w:rsidP="00CA1CC5">
            <w:pPr>
              <w:spacing w:after="0" w:line="240" w:lineRule="auto"/>
              <w:ind w:right="-108"/>
              <w:rPr>
                <w:rFonts w:ascii="Times New Roman" w:eastAsia="Calibri" w:hAnsi="Times New Roman" w:cs="Times New Roman"/>
                <w:b/>
                <w:sz w:val="24"/>
                <w:szCs w:val="24"/>
                <w:lang w:eastAsia="ru-RU"/>
              </w:rPr>
            </w:pPr>
          </w:p>
        </w:tc>
        <w:tc>
          <w:tcPr>
            <w:tcW w:w="2744" w:type="dxa"/>
            <w:vMerge/>
            <w:vAlign w:val="center"/>
          </w:tcPr>
          <w:p w:rsidR="00797F96" w:rsidRPr="006B0EE6" w:rsidRDefault="00797F96" w:rsidP="00CA1CC5">
            <w:pPr>
              <w:spacing w:after="0" w:line="240" w:lineRule="auto"/>
              <w:jc w:val="center"/>
              <w:rPr>
                <w:rFonts w:ascii="Times New Roman" w:eastAsia="Calibri" w:hAnsi="Times New Roman" w:cs="Times New Roman"/>
                <w:sz w:val="24"/>
                <w:szCs w:val="24"/>
                <w:lang w:eastAsia="ru-RU"/>
              </w:rPr>
            </w:pPr>
          </w:p>
        </w:tc>
        <w:tc>
          <w:tcPr>
            <w:tcW w:w="568" w:type="dxa"/>
            <w:vAlign w:val="center"/>
          </w:tcPr>
          <w:p w:rsidR="00797F96" w:rsidRPr="00ED78D3" w:rsidRDefault="00797F96" w:rsidP="00B3473E">
            <w:pPr>
              <w:spacing w:after="0" w:line="240" w:lineRule="auto"/>
              <w:jc w:val="center"/>
              <w:rPr>
                <w:rFonts w:ascii="Times New Roman" w:eastAsia="Times New Roman" w:hAnsi="Times New Roman"/>
                <w:sz w:val="24"/>
                <w:szCs w:val="24"/>
                <w:lang w:eastAsia="ru-RU"/>
              </w:rPr>
            </w:pPr>
            <w:r w:rsidRPr="00ED78D3">
              <w:rPr>
                <w:rFonts w:ascii="Times New Roman" w:eastAsia="Times New Roman" w:hAnsi="Times New Roman"/>
                <w:sz w:val="24"/>
                <w:szCs w:val="24"/>
                <w:lang w:eastAsia="ru-RU"/>
              </w:rPr>
              <w:t>4.</w:t>
            </w:r>
          </w:p>
        </w:tc>
        <w:tc>
          <w:tcPr>
            <w:tcW w:w="2126" w:type="dxa"/>
            <w:vAlign w:val="center"/>
          </w:tcPr>
          <w:p w:rsidR="00797F96" w:rsidRPr="00ED78D3" w:rsidRDefault="00797F96" w:rsidP="00B3473E">
            <w:pPr>
              <w:spacing w:after="0" w:line="240" w:lineRule="auto"/>
              <w:rPr>
                <w:rFonts w:ascii="Times New Roman" w:eastAsia="Times New Roman" w:hAnsi="Times New Roman" w:cs="Times New Roman"/>
                <w:color w:val="FF0000"/>
                <w:sz w:val="24"/>
                <w:szCs w:val="24"/>
                <w:lang w:eastAsia="ru-RU"/>
              </w:rPr>
            </w:pPr>
            <w:r w:rsidRPr="00ED78D3">
              <w:rPr>
                <w:rFonts w:ascii="Times New Roman" w:eastAsia="Times New Roman" w:hAnsi="Times New Roman" w:cs="Times New Roman"/>
                <w:lang w:eastAsia="ru-RU"/>
              </w:rPr>
              <w:t xml:space="preserve">Элемент питания для </w:t>
            </w:r>
            <w:r w:rsidRPr="00ED78D3">
              <w:rPr>
                <w:rFonts w:ascii="Times New Roman" w:eastAsia="Calibri" w:hAnsi="Times New Roman" w:cs="Times New Roman"/>
                <w:color w:val="000000"/>
              </w:rPr>
              <w:t xml:space="preserve">регистратора </w:t>
            </w:r>
          </w:p>
        </w:tc>
        <w:tc>
          <w:tcPr>
            <w:tcW w:w="8358" w:type="dxa"/>
          </w:tcPr>
          <w:p w:rsidR="00797F96" w:rsidRPr="00ED78D3" w:rsidRDefault="00797F96" w:rsidP="00B3473E">
            <w:pPr>
              <w:spacing w:after="0" w:line="240" w:lineRule="auto"/>
              <w:rPr>
                <w:rFonts w:ascii="Times New Roman" w:eastAsia="Times New Roman" w:hAnsi="Times New Roman" w:cs="Times New Roman"/>
                <w:sz w:val="24"/>
                <w:szCs w:val="24"/>
                <w:lang w:eastAsia="ru-RU"/>
              </w:rPr>
            </w:pPr>
            <w:r w:rsidRPr="00ED78D3">
              <w:rPr>
                <w:rFonts w:ascii="Times New Roman" w:eastAsia="Times New Roman" w:hAnsi="Times New Roman" w:cs="Times New Roman"/>
                <w:lang w:eastAsia="ru-RU"/>
              </w:rPr>
              <w:t xml:space="preserve">Тип аккумулятора: </w:t>
            </w:r>
            <w:r w:rsidRPr="00ED78D3">
              <w:rPr>
                <w:rFonts w:ascii="Times New Roman" w:eastAsia="Times New Roman" w:hAnsi="Times New Roman" w:cs="Times New Roman"/>
                <w:lang w:val="en-US" w:eastAsia="ru-RU"/>
              </w:rPr>
              <w:t>Li</w:t>
            </w:r>
            <w:r w:rsidRPr="00ED78D3">
              <w:rPr>
                <w:rFonts w:ascii="Times New Roman" w:eastAsia="Times New Roman" w:hAnsi="Times New Roman" w:cs="Times New Roman"/>
                <w:lang w:eastAsia="ru-RU"/>
              </w:rPr>
              <w:t xml:space="preserve"> – </w:t>
            </w:r>
            <w:r w:rsidRPr="00ED78D3">
              <w:rPr>
                <w:rFonts w:ascii="Times New Roman" w:eastAsia="Times New Roman" w:hAnsi="Times New Roman" w:cs="Times New Roman"/>
                <w:lang w:val="en-US" w:eastAsia="ru-RU"/>
              </w:rPr>
              <w:t>ion</w:t>
            </w:r>
            <w:r w:rsidRPr="00ED78D3">
              <w:rPr>
                <w:rFonts w:ascii="Times New Roman" w:eastAsia="Times New Roman" w:hAnsi="Times New Roman" w:cs="Times New Roman"/>
                <w:lang w:eastAsia="ru-RU"/>
              </w:rPr>
              <w:t>;</w:t>
            </w:r>
          </w:p>
          <w:p w:rsidR="00797F96" w:rsidRPr="00ED78D3" w:rsidRDefault="00797F96" w:rsidP="00B3473E">
            <w:pPr>
              <w:spacing w:after="0" w:line="240" w:lineRule="auto"/>
              <w:rPr>
                <w:rFonts w:ascii="Times New Roman" w:eastAsia="Times New Roman" w:hAnsi="Times New Roman" w:cs="Times New Roman"/>
                <w:sz w:val="24"/>
                <w:szCs w:val="24"/>
                <w:lang w:eastAsia="ru-RU"/>
              </w:rPr>
            </w:pPr>
            <w:r w:rsidRPr="00ED78D3">
              <w:rPr>
                <w:rFonts w:ascii="Times New Roman" w:eastAsia="Times New Roman" w:hAnsi="Times New Roman" w:cs="Times New Roman"/>
                <w:lang w:eastAsia="ru-RU"/>
              </w:rPr>
              <w:t xml:space="preserve">Емкость аккумулятора: 1 100 </w:t>
            </w:r>
            <w:proofErr w:type="spellStart"/>
            <w:r w:rsidRPr="00ED78D3">
              <w:rPr>
                <w:rFonts w:ascii="Times New Roman" w:eastAsia="Times New Roman" w:hAnsi="Times New Roman" w:cs="Times New Roman"/>
                <w:lang w:val="en-US" w:eastAsia="ru-RU"/>
              </w:rPr>
              <w:t>mAh</w:t>
            </w:r>
            <w:proofErr w:type="spellEnd"/>
            <w:r w:rsidRPr="00ED78D3">
              <w:rPr>
                <w:rFonts w:ascii="Times New Roman" w:eastAsia="Times New Roman" w:hAnsi="Times New Roman" w:cs="Times New Roman"/>
                <w:lang w:eastAsia="ru-RU"/>
              </w:rPr>
              <w:t>;</w:t>
            </w:r>
          </w:p>
          <w:p w:rsidR="00797F96" w:rsidRPr="00ED78D3" w:rsidRDefault="00797F96" w:rsidP="00B3473E">
            <w:pPr>
              <w:spacing w:after="0" w:line="240" w:lineRule="auto"/>
              <w:rPr>
                <w:rFonts w:ascii="Times New Roman" w:eastAsia="Times New Roman" w:hAnsi="Times New Roman" w:cs="Times New Roman"/>
                <w:sz w:val="24"/>
                <w:szCs w:val="24"/>
                <w:lang w:eastAsia="ru-RU"/>
              </w:rPr>
            </w:pPr>
            <w:r w:rsidRPr="00ED78D3">
              <w:rPr>
                <w:rFonts w:ascii="Times New Roman" w:eastAsia="Times New Roman" w:hAnsi="Times New Roman" w:cs="Times New Roman"/>
                <w:lang w:eastAsia="ru-RU"/>
              </w:rPr>
              <w:t>Напряжение: 3,7 В.</w:t>
            </w:r>
          </w:p>
        </w:tc>
        <w:tc>
          <w:tcPr>
            <w:tcW w:w="1579" w:type="dxa"/>
            <w:gridSpan w:val="2"/>
          </w:tcPr>
          <w:p w:rsidR="00797F96" w:rsidRPr="00ED78D3" w:rsidRDefault="00797F96" w:rsidP="00B3473E">
            <w:pPr>
              <w:spacing w:after="0" w:line="240" w:lineRule="auto"/>
              <w:jc w:val="center"/>
              <w:rPr>
                <w:rFonts w:ascii="Times New Roman" w:eastAsia="Times New Roman" w:hAnsi="Times New Roman" w:cs="Times New Roman"/>
                <w:sz w:val="24"/>
                <w:szCs w:val="24"/>
                <w:lang w:eastAsia="ru-RU"/>
              </w:rPr>
            </w:pPr>
          </w:p>
          <w:p w:rsidR="00797F96" w:rsidRPr="00ED78D3" w:rsidRDefault="00797F96" w:rsidP="00B3473E">
            <w:pPr>
              <w:spacing w:after="0" w:line="240" w:lineRule="auto"/>
              <w:jc w:val="center"/>
              <w:rPr>
                <w:rFonts w:ascii="Times New Roman" w:eastAsia="Times New Roman" w:hAnsi="Times New Roman" w:cs="Times New Roman"/>
                <w:sz w:val="24"/>
                <w:szCs w:val="24"/>
                <w:lang w:eastAsia="ru-RU"/>
              </w:rPr>
            </w:pPr>
            <w:r w:rsidRPr="00ED78D3">
              <w:rPr>
                <w:rFonts w:ascii="Times New Roman" w:eastAsia="Times New Roman" w:hAnsi="Times New Roman" w:cs="Times New Roman"/>
                <w:sz w:val="24"/>
                <w:szCs w:val="24"/>
                <w:lang w:eastAsia="ru-RU"/>
              </w:rPr>
              <w:t>2 шт.</w:t>
            </w:r>
          </w:p>
        </w:tc>
      </w:tr>
      <w:tr w:rsidR="00797F96" w:rsidRPr="00ED78D3" w:rsidTr="006E07A7">
        <w:trPr>
          <w:gridAfter w:val="2"/>
          <w:wAfter w:w="26" w:type="dxa"/>
          <w:trHeight w:val="1173"/>
        </w:trPr>
        <w:tc>
          <w:tcPr>
            <w:tcW w:w="516" w:type="dxa"/>
            <w:vMerge/>
            <w:vAlign w:val="center"/>
          </w:tcPr>
          <w:p w:rsidR="00797F96" w:rsidRPr="006B0EE6" w:rsidRDefault="00797F96" w:rsidP="00CA1CC5">
            <w:pPr>
              <w:spacing w:after="0" w:line="240" w:lineRule="auto"/>
              <w:ind w:right="-108"/>
              <w:rPr>
                <w:rFonts w:ascii="Times New Roman" w:eastAsia="Calibri" w:hAnsi="Times New Roman" w:cs="Times New Roman"/>
                <w:b/>
                <w:sz w:val="24"/>
                <w:szCs w:val="24"/>
                <w:lang w:eastAsia="ru-RU"/>
              </w:rPr>
            </w:pPr>
          </w:p>
        </w:tc>
        <w:tc>
          <w:tcPr>
            <w:tcW w:w="2744" w:type="dxa"/>
            <w:vMerge/>
            <w:vAlign w:val="center"/>
          </w:tcPr>
          <w:p w:rsidR="00797F96" w:rsidRPr="006B0EE6" w:rsidRDefault="00797F96" w:rsidP="00CA1CC5">
            <w:pPr>
              <w:spacing w:after="0" w:line="240" w:lineRule="auto"/>
              <w:jc w:val="center"/>
              <w:rPr>
                <w:rFonts w:ascii="Times New Roman" w:eastAsia="Calibri" w:hAnsi="Times New Roman" w:cs="Times New Roman"/>
                <w:sz w:val="24"/>
                <w:szCs w:val="24"/>
                <w:lang w:eastAsia="ru-RU"/>
              </w:rPr>
            </w:pPr>
          </w:p>
        </w:tc>
        <w:tc>
          <w:tcPr>
            <w:tcW w:w="568" w:type="dxa"/>
            <w:vAlign w:val="center"/>
          </w:tcPr>
          <w:p w:rsidR="00797F96" w:rsidRPr="00ED78D3" w:rsidRDefault="00797F96" w:rsidP="00B3473E">
            <w:pPr>
              <w:spacing w:after="0" w:line="240" w:lineRule="auto"/>
              <w:jc w:val="center"/>
              <w:rPr>
                <w:rFonts w:ascii="Times New Roman" w:eastAsia="Times New Roman" w:hAnsi="Times New Roman"/>
                <w:sz w:val="24"/>
                <w:szCs w:val="24"/>
                <w:lang w:eastAsia="ru-RU"/>
              </w:rPr>
            </w:pPr>
            <w:r w:rsidRPr="00ED78D3">
              <w:rPr>
                <w:rFonts w:ascii="Times New Roman" w:eastAsia="Times New Roman" w:hAnsi="Times New Roman"/>
                <w:sz w:val="24"/>
                <w:szCs w:val="24"/>
                <w:lang w:eastAsia="ru-RU"/>
              </w:rPr>
              <w:t>5.</w:t>
            </w:r>
          </w:p>
        </w:tc>
        <w:tc>
          <w:tcPr>
            <w:tcW w:w="2126" w:type="dxa"/>
            <w:vAlign w:val="center"/>
          </w:tcPr>
          <w:p w:rsidR="00797F96" w:rsidRPr="00ED78D3" w:rsidRDefault="00797F96" w:rsidP="00B3473E">
            <w:pPr>
              <w:spacing w:after="0" w:line="240" w:lineRule="auto"/>
              <w:rPr>
                <w:rFonts w:ascii="Times New Roman" w:eastAsia="Times New Roman" w:hAnsi="Times New Roman"/>
                <w:sz w:val="24"/>
                <w:szCs w:val="24"/>
                <w:lang w:eastAsia="ru-RU"/>
              </w:rPr>
            </w:pPr>
            <w:r w:rsidRPr="00ED78D3">
              <w:rPr>
                <w:rFonts w:ascii="Times New Roman" w:eastAsia="Times New Roman" w:hAnsi="Times New Roman"/>
                <w:lang w:eastAsia="ru-RU"/>
              </w:rPr>
              <w:t>Устройство зарядное</w:t>
            </w:r>
          </w:p>
        </w:tc>
        <w:tc>
          <w:tcPr>
            <w:tcW w:w="8358" w:type="dxa"/>
            <w:vAlign w:val="center"/>
          </w:tcPr>
          <w:tbl>
            <w:tblPr>
              <w:tblW w:w="10500" w:type="dxa"/>
              <w:tblLayout w:type="fixed"/>
              <w:tblLook w:val="04A0"/>
            </w:tblPr>
            <w:tblGrid>
              <w:gridCol w:w="10500"/>
            </w:tblGrid>
            <w:tr w:rsidR="00797F96" w:rsidRPr="00ED78D3" w:rsidTr="00B3473E">
              <w:trPr>
                <w:trHeight w:val="134"/>
              </w:trPr>
              <w:tc>
                <w:tcPr>
                  <w:tcW w:w="10504" w:type="dxa"/>
                  <w:hideMark/>
                </w:tcPr>
                <w:p w:rsidR="00797F96" w:rsidRPr="00ED78D3" w:rsidRDefault="00797F96" w:rsidP="00B3473E">
                  <w:pPr>
                    <w:autoSpaceDE w:val="0"/>
                    <w:autoSpaceDN w:val="0"/>
                    <w:adjustRightInd w:val="0"/>
                    <w:spacing w:after="0" w:line="240" w:lineRule="auto"/>
                    <w:ind w:left="-217" w:firstLine="142"/>
                    <w:rPr>
                      <w:rFonts w:ascii="Times New Roman" w:hAnsi="Times New Roman"/>
                      <w:color w:val="000000"/>
                    </w:rPr>
                  </w:pPr>
                  <w:r w:rsidRPr="00ED78D3">
                    <w:rPr>
                      <w:rFonts w:ascii="Times New Roman" w:hAnsi="Times New Roman"/>
                      <w:color w:val="000000"/>
                    </w:rPr>
                    <w:t>Устройство зарядное для регистраторов, на 2 аккумулятора.</w:t>
                  </w:r>
                </w:p>
                <w:p w:rsidR="00797F96" w:rsidRPr="00ED78D3" w:rsidRDefault="00797F96" w:rsidP="00B3473E">
                  <w:pPr>
                    <w:autoSpaceDE w:val="0"/>
                    <w:autoSpaceDN w:val="0"/>
                    <w:adjustRightInd w:val="0"/>
                    <w:spacing w:after="0" w:line="240" w:lineRule="auto"/>
                    <w:ind w:left="-217" w:firstLine="142"/>
                    <w:rPr>
                      <w:rFonts w:ascii="Times New Roman" w:hAnsi="Times New Roman"/>
                      <w:color w:val="000000"/>
                    </w:rPr>
                  </w:pPr>
                  <w:r w:rsidRPr="00ED78D3">
                    <w:rPr>
                      <w:rFonts w:ascii="Times New Roman" w:hAnsi="Times New Roman"/>
                      <w:color w:val="000000"/>
                    </w:rPr>
                    <w:t xml:space="preserve">DC (постоянный ток) 5В, 1А. </w:t>
                  </w:r>
                </w:p>
                <w:p w:rsidR="00797F96" w:rsidRPr="00ED78D3" w:rsidRDefault="00797F96" w:rsidP="00B3473E">
                  <w:pPr>
                    <w:autoSpaceDE w:val="0"/>
                    <w:autoSpaceDN w:val="0"/>
                    <w:adjustRightInd w:val="0"/>
                    <w:spacing w:after="0" w:line="240" w:lineRule="auto"/>
                    <w:ind w:left="-217" w:firstLine="142"/>
                    <w:rPr>
                      <w:rFonts w:ascii="Times New Roman" w:hAnsi="Times New Roman"/>
                      <w:color w:val="000000"/>
                    </w:rPr>
                  </w:pPr>
                  <w:r w:rsidRPr="00ED78D3">
                    <w:rPr>
                      <w:rFonts w:ascii="Times New Roman" w:hAnsi="Times New Roman"/>
                      <w:color w:val="000000"/>
                    </w:rPr>
                    <w:t>Работает от 220В</w:t>
                  </w:r>
                </w:p>
              </w:tc>
            </w:tr>
          </w:tbl>
          <w:p w:rsidR="00797F96" w:rsidRPr="00ED78D3" w:rsidRDefault="00797F96" w:rsidP="00B3473E">
            <w:pPr>
              <w:spacing w:after="0"/>
            </w:pPr>
          </w:p>
        </w:tc>
        <w:tc>
          <w:tcPr>
            <w:tcW w:w="1579" w:type="dxa"/>
            <w:gridSpan w:val="2"/>
            <w:vAlign w:val="center"/>
          </w:tcPr>
          <w:p w:rsidR="00797F96" w:rsidRPr="00ED78D3" w:rsidRDefault="00797F96" w:rsidP="00B3473E">
            <w:pPr>
              <w:spacing w:after="0" w:line="240" w:lineRule="auto"/>
              <w:jc w:val="center"/>
              <w:rPr>
                <w:rFonts w:ascii="Times New Roman" w:eastAsia="Times New Roman" w:hAnsi="Times New Roman"/>
                <w:sz w:val="24"/>
                <w:szCs w:val="24"/>
                <w:lang w:eastAsia="ru-RU"/>
              </w:rPr>
            </w:pPr>
            <w:r w:rsidRPr="00ED78D3">
              <w:rPr>
                <w:rFonts w:ascii="Times New Roman" w:eastAsia="Times New Roman" w:hAnsi="Times New Roman"/>
                <w:sz w:val="24"/>
                <w:szCs w:val="24"/>
                <w:lang w:eastAsia="ru-RU"/>
              </w:rPr>
              <w:t xml:space="preserve"> 1 шт.</w:t>
            </w:r>
          </w:p>
        </w:tc>
      </w:tr>
      <w:tr w:rsidR="00797F96" w:rsidRPr="00ED78D3" w:rsidTr="00417F4A">
        <w:trPr>
          <w:gridAfter w:val="2"/>
          <w:wAfter w:w="26" w:type="dxa"/>
          <w:trHeight w:val="141"/>
        </w:trPr>
        <w:tc>
          <w:tcPr>
            <w:tcW w:w="516" w:type="dxa"/>
            <w:vMerge/>
            <w:vAlign w:val="center"/>
          </w:tcPr>
          <w:p w:rsidR="00797F96" w:rsidRPr="006B0EE6" w:rsidRDefault="00797F96" w:rsidP="00CA1CC5">
            <w:pPr>
              <w:spacing w:after="0" w:line="240" w:lineRule="auto"/>
              <w:ind w:right="-108"/>
              <w:rPr>
                <w:rFonts w:ascii="Times New Roman" w:eastAsia="Calibri" w:hAnsi="Times New Roman" w:cs="Times New Roman"/>
                <w:b/>
                <w:sz w:val="24"/>
                <w:szCs w:val="24"/>
                <w:lang w:eastAsia="ru-RU"/>
              </w:rPr>
            </w:pPr>
          </w:p>
        </w:tc>
        <w:tc>
          <w:tcPr>
            <w:tcW w:w="2744" w:type="dxa"/>
            <w:vMerge/>
            <w:vAlign w:val="center"/>
          </w:tcPr>
          <w:p w:rsidR="00797F96" w:rsidRPr="006B0EE6" w:rsidRDefault="00797F96" w:rsidP="00CA1CC5">
            <w:pPr>
              <w:spacing w:after="0" w:line="240" w:lineRule="auto"/>
              <w:jc w:val="center"/>
              <w:rPr>
                <w:rFonts w:ascii="Times New Roman" w:eastAsia="Calibri" w:hAnsi="Times New Roman" w:cs="Times New Roman"/>
                <w:sz w:val="24"/>
                <w:szCs w:val="24"/>
                <w:lang w:eastAsia="ru-RU"/>
              </w:rPr>
            </w:pPr>
          </w:p>
        </w:tc>
        <w:tc>
          <w:tcPr>
            <w:tcW w:w="568" w:type="dxa"/>
          </w:tcPr>
          <w:p w:rsidR="00797F96" w:rsidRPr="00ED78D3" w:rsidRDefault="00ED78D3" w:rsidP="00B3473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797F96" w:rsidRPr="00ED78D3">
              <w:rPr>
                <w:rFonts w:ascii="Times New Roman" w:eastAsia="Times New Roman" w:hAnsi="Times New Roman"/>
                <w:sz w:val="24"/>
                <w:szCs w:val="24"/>
                <w:lang w:eastAsia="ru-RU"/>
              </w:rPr>
              <w:t>.</w:t>
            </w:r>
          </w:p>
        </w:tc>
        <w:tc>
          <w:tcPr>
            <w:tcW w:w="2126" w:type="dxa"/>
            <w:vAlign w:val="center"/>
          </w:tcPr>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eastAsia="Times New Roman" w:hAnsi="Times New Roman"/>
                <w:lang w:eastAsia="ru-RU"/>
              </w:rPr>
              <w:t>Чехол защитный</w:t>
            </w:r>
          </w:p>
        </w:tc>
        <w:tc>
          <w:tcPr>
            <w:tcW w:w="8358" w:type="dxa"/>
          </w:tcPr>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eastAsia="Times New Roman" w:hAnsi="Times New Roman"/>
                <w:lang w:eastAsia="ru-RU"/>
              </w:rPr>
              <w:t>Чехол в комплекте с ремнем для регистратора, предназначен для защиты монитора во время его ношения.</w:t>
            </w:r>
          </w:p>
        </w:tc>
        <w:tc>
          <w:tcPr>
            <w:tcW w:w="1579" w:type="dxa"/>
            <w:gridSpan w:val="2"/>
          </w:tcPr>
          <w:p w:rsidR="00797F96" w:rsidRPr="00ED78D3" w:rsidRDefault="00797F96" w:rsidP="00B3473E">
            <w:pPr>
              <w:spacing w:after="0" w:line="240" w:lineRule="auto"/>
              <w:jc w:val="center"/>
              <w:rPr>
                <w:rFonts w:ascii="Times New Roman" w:eastAsia="Times New Roman" w:hAnsi="Times New Roman"/>
                <w:sz w:val="24"/>
                <w:szCs w:val="24"/>
                <w:lang w:eastAsia="ru-RU"/>
              </w:rPr>
            </w:pPr>
            <w:r w:rsidRPr="00ED78D3">
              <w:rPr>
                <w:rFonts w:ascii="Times New Roman" w:eastAsia="Times New Roman" w:hAnsi="Times New Roman"/>
                <w:sz w:val="24"/>
                <w:szCs w:val="24"/>
                <w:lang w:eastAsia="ru-RU"/>
              </w:rPr>
              <w:t>1 шт.</w:t>
            </w:r>
          </w:p>
        </w:tc>
      </w:tr>
      <w:tr w:rsidR="00797F96" w:rsidRPr="00ED78D3" w:rsidTr="00417F4A">
        <w:trPr>
          <w:gridAfter w:val="2"/>
          <w:wAfter w:w="26" w:type="dxa"/>
          <w:trHeight w:val="141"/>
        </w:trPr>
        <w:tc>
          <w:tcPr>
            <w:tcW w:w="516" w:type="dxa"/>
            <w:vMerge/>
            <w:vAlign w:val="center"/>
          </w:tcPr>
          <w:p w:rsidR="00797F96" w:rsidRPr="006B0EE6" w:rsidRDefault="00797F96" w:rsidP="00CA1CC5">
            <w:pPr>
              <w:spacing w:after="0" w:line="240" w:lineRule="auto"/>
              <w:ind w:right="-108"/>
              <w:rPr>
                <w:rFonts w:ascii="Times New Roman" w:eastAsia="Calibri" w:hAnsi="Times New Roman" w:cs="Times New Roman"/>
                <w:b/>
                <w:sz w:val="24"/>
                <w:szCs w:val="24"/>
                <w:lang w:eastAsia="ru-RU"/>
              </w:rPr>
            </w:pPr>
          </w:p>
        </w:tc>
        <w:tc>
          <w:tcPr>
            <w:tcW w:w="2744" w:type="dxa"/>
            <w:vMerge/>
            <w:vAlign w:val="center"/>
          </w:tcPr>
          <w:p w:rsidR="00797F96" w:rsidRPr="006B0EE6" w:rsidRDefault="00797F96" w:rsidP="00CA1CC5">
            <w:pPr>
              <w:spacing w:after="0" w:line="240" w:lineRule="auto"/>
              <w:jc w:val="center"/>
              <w:rPr>
                <w:rFonts w:ascii="Times New Roman" w:eastAsia="Calibri" w:hAnsi="Times New Roman" w:cs="Times New Roman"/>
                <w:sz w:val="24"/>
                <w:szCs w:val="24"/>
                <w:lang w:eastAsia="ru-RU"/>
              </w:rPr>
            </w:pPr>
          </w:p>
        </w:tc>
        <w:tc>
          <w:tcPr>
            <w:tcW w:w="568" w:type="dxa"/>
          </w:tcPr>
          <w:p w:rsidR="00797F96" w:rsidRPr="00ED78D3" w:rsidRDefault="00ED78D3" w:rsidP="00E603D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797F96" w:rsidRPr="00ED78D3">
              <w:rPr>
                <w:rFonts w:ascii="Times New Roman" w:eastAsia="Times New Roman" w:hAnsi="Times New Roman"/>
                <w:sz w:val="24"/>
                <w:szCs w:val="24"/>
                <w:lang w:eastAsia="ru-RU"/>
              </w:rPr>
              <w:t>.</w:t>
            </w:r>
          </w:p>
        </w:tc>
        <w:tc>
          <w:tcPr>
            <w:tcW w:w="2126" w:type="dxa"/>
            <w:vAlign w:val="center"/>
          </w:tcPr>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hAnsi="Times New Roman"/>
                <w:sz w:val="24"/>
                <w:szCs w:val="24"/>
              </w:rPr>
              <w:t>ЭКГ электроды одноразовые</w:t>
            </w:r>
          </w:p>
        </w:tc>
        <w:tc>
          <w:tcPr>
            <w:tcW w:w="8358" w:type="dxa"/>
          </w:tcPr>
          <w:p w:rsidR="00797F96" w:rsidRPr="00ED78D3" w:rsidRDefault="00797F96" w:rsidP="00B3473E">
            <w:pPr>
              <w:spacing w:after="0" w:line="240" w:lineRule="auto"/>
              <w:rPr>
                <w:rFonts w:ascii="Times New Roman" w:eastAsia="Times New Roman" w:hAnsi="Times New Roman"/>
                <w:lang w:eastAsia="ru-RU"/>
              </w:rPr>
            </w:pPr>
            <w:r w:rsidRPr="00ED78D3">
              <w:rPr>
                <w:rFonts w:ascii="Times New Roman" w:hAnsi="Times New Roman"/>
                <w:color w:val="000000"/>
                <w:sz w:val="24"/>
                <w:szCs w:val="24"/>
              </w:rPr>
              <w:t xml:space="preserve">Одноразовые клеящиеся электроды с гелем. </w:t>
            </w:r>
          </w:p>
        </w:tc>
        <w:tc>
          <w:tcPr>
            <w:tcW w:w="1579" w:type="dxa"/>
            <w:gridSpan w:val="2"/>
          </w:tcPr>
          <w:p w:rsidR="00797F96" w:rsidRPr="00ED78D3" w:rsidRDefault="00797F96" w:rsidP="00B3473E">
            <w:pPr>
              <w:spacing w:after="0" w:line="240" w:lineRule="auto"/>
              <w:jc w:val="center"/>
              <w:rPr>
                <w:rFonts w:ascii="Times New Roman" w:eastAsia="Times New Roman" w:hAnsi="Times New Roman"/>
                <w:sz w:val="24"/>
                <w:szCs w:val="24"/>
                <w:lang w:eastAsia="ru-RU"/>
              </w:rPr>
            </w:pPr>
            <w:r w:rsidRPr="00ED78D3">
              <w:rPr>
                <w:rFonts w:ascii="Times New Roman" w:eastAsia="Times New Roman" w:hAnsi="Times New Roman"/>
                <w:sz w:val="24"/>
                <w:szCs w:val="24"/>
                <w:lang w:eastAsia="ru-RU"/>
              </w:rPr>
              <w:t>1000 шт.</w:t>
            </w:r>
          </w:p>
        </w:tc>
      </w:tr>
      <w:tr w:rsidR="00477562" w:rsidRPr="00ED78D3" w:rsidTr="00E87EB4">
        <w:trPr>
          <w:gridAfter w:val="2"/>
          <w:wAfter w:w="26" w:type="dxa"/>
          <w:trHeight w:val="1823"/>
        </w:trPr>
        <w:tc>
          <w:tcPr>
            <w:tcW w:w="516" w:type="dxa"/>
            <w:tcBorders>
              <w:top w:val="nil"/>
            </w:tcBorders>
            <w:vAlign w:val="center"/>
          </w:tcPr>
          <w:p w:rsidR="00477562" w:rsidRPr="006B0EE6" w:rsidRDefault="00477562" w:rsidP="00CA1CC5">
            <w:pPr>
              <w:spacing w:after="0" w:line="240" w:lineRule="auto"/>
              <w:ind w:right="-108"/>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4</w:t>
            </w:r>
          </w:p>
        </w:tc>
        <w:tc>
          <w:tcPr>
            <w:tcW w:w="2744" w:type="dxa"/>
            <w:vAlign w:val="center"/>
          </w:tcPr>
          <w:p w:rsidR="00477562" w:rsidRPr="006B0EE6" w:rsidRDefault="00477562" w:rsidP="00B3473E">
            <w:pPr>
              <w:spacing w:after="0" w:line="240" w:lineRule="auto"/>
              <w:ind w:right="-108"/>
              <w:rPr>
                <w:rFonts w:ascii="Times New Roman" w:eastAsia="Calibri" w:hAnsi="Times New Roman" w:cs="Times New Roman"/>
                <w:b/>
                <w:sz w:val="24"/>
                <w:szCs w:val="24"/>
                <w:lang w:eastAsia="ru-RU"/>
              </w:rPr>
            </w:pPr>
            <w:r w:rsidRPr="006B0EE6">
              <w:rPr>
                <w:rFonts w:ascii="Times New Roman" w:eastAsia="Calibri" w:hAnsi="Times New Roman" w:cs="Times New Roman"/>
                <w:b/>
                <w:sz w:val="24"/>
                <w:szCs w:val="24"/>
                <w:lang w:eastAsia="ru-RU"/>
              </w:rPr>
              <w:t>Требования по квалификации</w:t>
            </w:r>
          </w:p>
        </w:tc>
        <w:tc>
          <w:tcPr>
            <w:tcW w:w="12631" w:type="dxa"/>
            <w:gridSpan w:val="5"/>
            <w:vAlign w:val="center"/>
          </w:tcPr>
          <w:p w:rsidR="00477562" w:rsidRPr="00ED78D3" w:rsidRDefault="00477562" w:rsidP="00D343EB">
            <w:pPr>
              <w:spacing w:after="0" w:line="240" w:lineRule="auto"/>
              <w:rPr>
                <w:rFonts w:ascii="Times New Roman" w:eastAsia="Calibri" w:hAnsi="Times New Roman" w:cs="Times New Roman"/>
                <w:sz w:val="24"/>
                <w:szCs w:val="24"/>
                <w:lang w:eastAsia="ru-RU"/>
              </w:rPr>
            </w:pPr>
            <w:r w:rsidRPr="00ED78D3">
              <w:rPr>
                <w:rFonts w:ascii="Times New Roman" w:eastAsia="Calibri" w:hAnsi="Times New Roman" w:cs="Times New Roman"/>
                <w:color w:val="000000"/>
                <w:sz w:val="24"/>
                <w:szCs w:val="24"/>
              </w:rPr>
              <w:t>Копия договора или иные документы,  подтверждающие  статус производителя, официального дистрибьютора либо официального представителя производителя</w:t>
            </w:r>
          </w:p>
        </w:tc>
      </w:tr>
      <w:tr w:rsidR="00477562" w:rsidRPr="00ED78D3" w:rsidTr="00E87EB4">
        <w:trPr>
          <w:gridAfter w:val="1"/>
          <w:wAfter w:w="13" w:type="dxa"/>
          <w:trHeight w:val="471"/>
        </w:trPr>
        <w:tc>
          <w:tcPr>
            <w:tcW w:w="516" w:type="dxa"/>
            <w:tcBorders>
              <w:top w:val="single" w:sz="4" w:space="0" w:color="auto"/>
              <w:left w:val="single" w:sz="4" w:space="0" w:color="auto"/>
              <w:bottom w:val="single" w:sz="4" w:space="0" w:color="auto"/>
              <w:right w:val="single" w:sz="4" w:space="0" w:color="auto"/>
            </w:tcBorders>
            <w:vAlign w:val="center"/>
          </w:tcPr>
          <w:p w:rsidR="00477562" w:rsidRPr="00D031D0" w:rsidRDefault="00477562" w:rsidP="00CA1CC5">
            <w:pPr>
              <w:spacing w:after="0" w:line="240" w:lineRule="auto"/>
              <w:rPr>
                <w:rFonts w:ascii="Times New Roman" w:eastAsia="Times New Roman" w:hAnsi="Times New Roman" w:cs="Times New Roman"/>
                <w:b/>
                <w:sz w:val="24"/>
                <w:szCs w:val="24"/>
                <w:lang w:eastAsia="ru-RU"/>
              </w:rPr>
            </w:pPr>
            <w:r w:rsidRPr="00D031D0">
              <w:rPr>
                <w:rFonts w:ascii="Times New Roman" w:eastAsia="Times New Roman" w:hAnsi="Times New Roman" w:cs="Times New Roman"/>
                <w:b/>
                <w:sz w:val="24"/>
                <w:szCs w:val="24"/>
                <w:lang w:eastAsia="ru-RU"/>
              </w:rPr>
              <w:t>5</w:t>
            </w:r>
          </w:p>
        </w:tc>
        <w:tc>
          <w:tcPr>
            <w:tcW w:w="2744" w:type="dxa"/>
            <w:tcBorders>
              <w:top w:val="single" w:sz="4" w:space="0" w:color="auto"/>
              <w:left w:val="single" w:sz="4" w:space="0" w:color="auto"/>
              <w:bottom w:val="single" w:sz="4" w:space="0" w:color="auto"/>
              <w:right w:val="single" w:sz="4" w:space="0" w:color="auto"/>
            </w:tcBorders>
            <w:vAlign w:val="center"/>
          </w:tcPr>
          <w:p w:rsidR="00477562" w:rsidRPr="006B0EE6" w:rsidRDefault="00477562" w:rsidP="00B3473E">
            <w:pPr>
              <w:spacing w:after="0" w:line="240" w:lineRule="auto"/>
              <w:rPr>
                <w:rFonts w:ascii="Times New Roman" w:eastAsia="Times New Roman" w:hAnsi="Times New Roman" w:cs="Times New Roman"/>
                <w:b/>
                <w:sz w:val="24"/>
                <w:szCs w:val="24"/>
                <w:lang w:eastAsia="ru-RU"/>
              </w:rPr>
            </w:pPr>
          </w:p>
          <w:p w:rsidR="00477562" w:rsidRPr="006B0EE6" w:rsidRDefault="00477562" w:rsidP="00B3473E">
            <w:pPr>
              <w:spacing w:after="0" w:line="240" w:lineRule="auto"/>
              <w:rPr>
                <w:rFonts w:ascii="Times New Roman" w:eastAsia="Times New Roman" w:hAnsi="Times New Roman" w:cs="Times New Roman"/>
                <w:b/>
                <w:sz w:val="24"/>
                <w:szCs w:val="24"/>
                <w:lang w:eastAsia="ru-RU"/>
              </w:rPr>
            </w:pPr>
            <w:r w:rsidRPr="006B0EE6">
              <w:rPr>
                <w:rFonts w:ascii="Times New Roman" w:eastAsia="Times New Roman" w:hAnsi="Times New Roman" w:cs="Times New Roman"/>
                <w:b/>
                <w:sz w:val="24"/>
                <w:szCs w:val="24"/>
                <w:lang w:eastAsia="ru-RU"/>
              </w:rPr>
              <w:t xml:space="preserve">Условия осуществления поставки МТ </w:t>
            </w:r>
          </w:p>
          <w:p w:rsidR="00477562" w:rsidRPr="006B0EE6" w:rsidRDefault="00477562" w:rsidP="00B3473E">
            <w:pPr>
              <w:spacing w:after="0" w:line="240" w:lineRule="auto"/>
              <w:rPr>
                <w:rFonts w:ascii="Times New Roman" w:eastAsia="Times New Roman" w:hAnsi="Times New Roman" w:cs="Times New Roman"/>
                <w:i/>
                <w:sz w:val="24"/>
                <w:szCs w:val="24"/>
                <w:lang w:eastAsia="ru-RU"/>
              </w:rPr>
            </w:pPr>
            <w:r w:rsidRPr="006B0EE6">
              <w:rPr>
                <w:rFonts w:ascii="Times New Roman" w:eastAsia="Times New Roman" w:hAnsi="Times New Roman" w:cs="Times New Roman"/>
                <w:i/>
                <w:sz w:val="24"/>
                <w:szCs w:val="24"/>
                <w:lang w:eastAsia="ru-RU"/>
              </w:rPr>
              <w:t>(в соответствии с ИНКОТЕРМС 2010)</w:t>
            </w:r>
          </w:p>
        </w:tc>
        <w:tc>
          <w:tcPr>
            <w:tcW w:w="12644" w:type="dxa"/>
            <w:gridSpan w:val="6"/>
            <w:tcBorders>
              <w:top w:val="single" w:sz="4" w:space="0" w:color="auto"/>
              <w:left w:val="single" w:sz="4" w:space="0" w:color="auto"/>
              <w:bottom w:val="single" w:sz="4" w:space="0" w:color="auto"/>
              <w:right w:val="single" w:sz="4" w:space="0" w:color="auto"/>
            </w:tcBorders>
            <w:vAlign w:val="center"/>
            <w:hideMark/>
          </w:tcPr>
          <w:p w:rsidR="00477562" w:rsidRPr="00ED78D3" w:rsidRDefault="00477562" w:rsidP="00CA1CC5">
            <w:pPr>
              <w:spacing w:after="0" w:line="240" w:lineRule="auto"/>
              <w:rPr>
                <w:rFonts w:ascii="Times New Roman" w:eastAsia="Times New Roman" w:hAnsi="Times New Roman" w:cs="Times New Roman"/>
                <w:sz w:val="24"/>
                <w:szCs w:val="24"/>
                <w:lang w:eastAsia="ru-RU"/>
              </w:rPr>
            </w:pPr>
            <w:r w:rsidRPr="00ED78D3">
              <w:rPr>
                <w:rFonts w:ascii="Times New Roman" w:eastAsia="Times New Roman" w:hAnsi="Times New Roman" w:cs="Times New Roman"/>
                <w:sz w:val="24"/>
                <w:szCs w:val="24"/>
                <w:lang w:val="en-US" w:eastAsia="ru-RU"/>
              </w:rPr>
              <w:t>DDP</w:t>
            </w:r>
            <w:r w:rsidRPr="00ED78D3">
              <w:rPr>
                <w:rFonts w:ascii="Times New Roman" w:eastAsia="Times New Roman" w:hAnsi="Times New Roman" w:cs="Times New Roman"/>
                <w:sz w:val="24"/>
                <w:szCs w:val="24"/>
                <w:lang w:eastAsia="ru-RU"/>
              </w:rPr>
              <w:t xml:space="preserve"> пункт назначения </w:t>
            </w:r>
            <w:bookmarkStart w:id="0" w:name="_GoBack"/>
            <w:bookmarkEnd w:id="0"/>
          </w:p>
        </w:tc>
      </w:tr>
      <w:tr w:rsidR="00477562" w:rsidRPr="00ED78D3" w:rsidTr="00E87EB4">
        <w:trPr>
          <w:gridAfter w:val="1"/>
          <w:wAfter w:w="13" w:type="dxa"/>
          <w:trHeight w:val="471"/>
        </w:trPr>
        <w:tc>
          <w:tcPr>
            <w:tcW w:w="516" w:type="dxa"/>
            <w:tcBorders>
              <w:top w:val="single" w:sz="4" w:space="0" w:color="auto"/>
              <w:left w:val="single" w:sz="4" w:space="0" w:color="auto"/>
              <w:bottom w:val="single" w:sz="4" w:space="0" w:color="auto"/>
              <w:right w:val="single" w:sz="4" w:space="0" w:color="auto"/>
            </w:tcBorders>
            <w:vAlign w:val="center"/>
          </w:tcPr>
          <w:p w:rsidR="00477562" w:rsidRPr="006B0EE6" w:rsidRDefault="00477562" w:rsidP="00CA1CC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2744" w:type="dxa"/>
            <w:tcBorders>
              <w:top w:val="single" w:sz="4" w:space="0" w:color="auto"/>
              <w:left w:val="single" w:sz="4" w:space="0" w:color="auto"/>
              <w:bottom w:val="single" w:sz="4" w:space="0" w:color="auto"/>
              <w:right w:val="single" w:sz="4" w:space="0" w:color="auto"/>
            </w:tcBorders>
            <w:vAlign w:val="center"/>
          </w:tcPr>
          <w:p w:rsidR="00477562" w:rsidRPr="006B0EE6" w:rsidRDefault="00477562" w:rsidP="00B3473E">
            <w:pPr>
              <w:spacing w:after="0" w:line="240" w:lineRule="auto"/>
              <w:rPr>
                <w:rFonts w:ascii="Times New Roman" w:eastAsia="Times New Roman" w:hAnsi="Times New Roman" w:cs="Times New Roman"/>
                <w:b/>
                <w:sz w:val="24"/>
                <w:szCs w:val="24"/>
                <w:lang w:eastAsia="ru-RU"/>
              </w:rPr>
            </w:pPr>
            <w:r w:rsidRPr="006B0EE6">
              <w:rPr>
                <w:rFonts w:ascii="Times New Roman" w:eastAsia="Times New Roman" w:hAnsi="Times New Roman" w:cs="Times New Roman"/>
                <w:b/>
                <w:sz w:val="24"/>
                <w:szCs w:val="24"/>
                <w:lang w:eastAsia="ru-RU"/>
              </w:rPr>
              <w:t xml:space="preserve">Срок поставки МТ и место дислокации </w:t>
            </w:r>
          </w:p>
        </w:tc>
        <w:tc>
          <w:tcPr>
            <w:tcW w:w="12644" w:type="dxa"/>
            <w:gridSpan w:val="6"/>
            <w:tcBorders>
              <w:top w:val="single" w:sz="4" w:space="0" w:color="auto"/>
              <w:left w:val="single" w:sz="4" w:space="0" w:color="auto"/>
              <w:bottom w:val="single" w:sz="4" w:space="0" w:color="auto"/>
              <w:right w:val="single" w:sz="4" w:space="0" w:color="auto"/>
            </w:tcBorders>
            <w:vAlign w:val="center"/>
          </w:tcPr>
          <w:p w:rsidR="00477562" w:rsidRPr="00ED78D3" w:rsidRDefault="00477562" w:rsidP="001B2327">
            <w:pPr>
              <w:spacing w:after="0" w:line="240" w:lineRule="auto"/>
              <w:rPr>
                <w:rFonts w:ascii="Times New Roman" w:eastAsia="Times New Roman" w:hAnsi="Times New Roman" w:cs="Times New Roman"/>
                <w:sz w:val="24"/>
                <w:szCs w:val="24"/>
                <w:lang w:eastAsia="ru-RU"/>
              </w:rPr>
            </w:pPr>
            <w:r w:rsidRPr="00ED78D3">
              <w:rPr>
                <w:rFonts w:ascii="Times New Roman" w:eastAsia="Times New Roman" w:hAnsi="Times New Roman" w:cs="Times New Roman"/>
                <w:sz w:val="24"/>
                <w:szCs w:val="24"/>
                <w:lang w:eastAsia="ru-RU"/>
              </w:rPr>
              <w:t>90 календарных дней</w:t>
            </w:r>
          </w:p>
          <w:p w:rsidR="00477562" w:rsidRPr="00ED78D3" w:rsidRDefault="00477562" w:rsidP="001B2327">
            <w:pPr>
              <w:spacing w:after="0" w:line="240" w:lineRule="auto"/>
              <w:rPr>
                <w:rFonts w:ascii="Times New Roman" w:eastAsia="Times New Roman" w:hAnsi="Times New Roman" w:cs="Times New Roman"/>
                <w:sz w:val="24"/>
                <w:szCs w:val="24"/>
                <w:lang w:eastAsia="ru-RU"/>
              </w:rPr>
            </w:pPr>
            <w:r w:rsidRPr="00ED78D3">
              <w:rPr>
                <w:rFonts w:ascii="Times New Roman" w:eastAsia="Times New Roman" w:hAnsi="Times New Roman" w:cs="Times New Roman"/>
                <w:sz w:val="24"/>
                <w:szCs w:val="24"/>
              </w:rPr>
              <w:t>Адрес:</w:t>
            </w:r>
            <w:r w:rsidRPr="00ED78D3">
              <w:rPr>
                <w:rFonts w:ascii="Times New Roman" w:eastAsia="Times New Roman" w:hAnsi="Times New Roman" w:cs="Times New Roman"/>
                <w:sz w:val="24"/>
                <w:szCs w:val="24"/>
                <w:lang w:val="kk-KZ"/>
              </w:rPr>
              <w:t xml:space="preserve"> </w:t>
            </w:r>
            <w:r w:rsidRPr="00ED78D3">
              <w:rPr>
                <w:rFonts w:ascii="Times New Roman" w:hAnsi="Times New Roman" w:cs="Times New Roman"/>
                <w:sz w:val="24"/>
                <w:szCs w:val="24"/>
              </w:rPr>
              <w:t xml:space="preserve">СКО, г. Петропавловск, ул. Жалела </w:t>
            </w:r>
            <w:proofErr w:type="spellStart"/>
            <w:r w:rsidRPr="00ED78D3">
              <w:rPr>
                <w:rFonts w:ascii="Times New Roman" w:hAnsi="Times New Roman" w:cs="Times New Roman"/>
                <w:sz w:val="24"/>
                <w:szCs w:val="24"/>
              </w:rPr>
              <w:t>Кизатова</w:t>
            </w:r>
            <w:proofErr w:type="spellEnd"/>
            <w:r w:rsidRPr="00ED78D3">
              <w:rPr>
                <w:rFonts w:ascii="Times New Roman" w:hAnsi="Times New Roman" w:cs="Times New Roman"/>
                <w:sz w:val="24"/>
                <w:szCs w:val="24"/>
              </w:rPr>
              <w:t>, 7 А.</w:t>
            </w:r>
          </w:p>
          <w:p w:rsidR="00477562" w:rsidRPr="00ED78D3" w:rsidRDefault="00477562" w:rsidP="00107E0C">
            <w:pPr>
              <w:spacing w:after="0" w:line="240" w:lineRule="auto"/>
              <w:rPr>
                <w:rFonts w:ascii="Times New Roman" w:eastAsia="Times New Roman" w:hAnsi="Times New Roman" w:cs="Times New Roman"/>
                <w:sz w:val="24"/>
                <w:szCs w:val="24"/>
                <w:lang w:eastAsia="ru-RU"/>
              </w:rPr>
            </w:pPr>
          </w:p>
        </w:tc>
      </w:tr>
      <w:tr w:rsidR="00477562" w:rsidRPr="00ED78D3" w:rsidTr="00E87EB4">
        <w:trPr>
          <w:gridAfter w:val="1"/>
          <w:wAfter w:w="13" w:type="dxa"/>
          <w:trHeight w:val="136"/>
        </w:trPr>
        <w:tc>
          <w:tcPr>
            <w:tcW w:w="516" w:type="dxa"/>
            <w:tcBorders>
              <w:top w:val="single" w:sz="4" w:space="0" w:color="auto"/>
              <w:left w:val="single" w:sz="4" w:space="0" w:color="auto"/>
              <w:bottom w:val="single" w:sz="4" w:space="0" w:color="auto"/>
              <w:right w:val="single" w:sz="4" w:space="0" w:color="auto"/>
            </w:tcBorders>
            <w:vAlign w:val="center"/>
          </w:tcPr>
          <w:p w:rsidR="00477562" w:rsidRPr="00D031D0" w:rsidRDefault="00477562" w:rsidP="00CA1CC5">
            <w:pPr>
              <w:spacing w:after="0" w:line="240" w:lineRule="auto"/>
              <w:rPr>
                <w:rFonts w:ascii="Times New Roman" w:eastAsia="Times New Roman" w:hAnsi="Times New Roman" w:cs="Times New Roman"/>
                <w:b/>
                <w:sz w:val="24"/>
                <w:szCs w:val="24"/>
                <w:lang w:eastAsia="ru-RU"/>
              </w:rPr>
            </w:pPr>
            <w:r w:rsidRPr="00D031D0">
              <w:rPr>
                <w:rFonts w:ascii="Times New Roman" w:eastAsia="Times New Roman" w:hAnsi="Times New Roman" w:cs="Times New Roman"/>
                <w:b/>
                <w:sz w:val="24"/>
                <w:szCs w:val="24"/>
                <w:lang w:eastAsia="ru-RU"/>
              </w:rPr>
              <w:t>7</w:t>
            </w:r>
          </w:p>
        </w:tc>
        <w:tc>
          <w:tcPr>
            <w:tcW w:w="2744" w:type="dxa"/>
            <w:tcBorders>
              <w:top w:val="single" w:sz="4" w:space="0" w:color="auto"/>
              <w:left w:val="single" w:sz="4" w:space="0" w:color="auto"/>
              <w:bottom w:val="single" w:sz="4" w:space="0" w:color="auto"/>
              <w:right w:val="single" w:sz="4" w:space="0" w:color="auto"/>
            </w:tcBorders>
            <w:vAlign w:val="center"/>
          </w:tcPr>
          <w:p w:rsidR="00477562" w:rsidRPr="006B0EE6" w:rsidRDefault="00477562" w:rsidP="00B3473E">
            <w:pPr>
              <w:spacing w:after="0" w:line="240" w:lineRule="auto"/>
              <w:rPr>
                <w:rFonts w:ascii="Times New Roman" w:eastAsia="Times New Roman" w:hAnsi="Times New Roman" w:cs="Times New Roman"/>
                <w:sz w:val="24"/>
                <w:szCs w:val="24"/>
                <w:lang w:eastAsia="ru-RU"/>
              </w:rPr>
            </w:pPr>
            <w:r w:rsidRPr="006B0EE6">
              <w:rPr>
                <w:rFonts w:ascii="Times New Roman" w:eastAsia="Times New Roman" w:hAnsi="Times New Roman" w:cs="Times New Roman"/>
                <w:b/>
                <w:sz w:val="24"/>
                <w:szCs w:val="24"/>
                <w:lang w:eastAsia="ru-RU"/>
              </w:rPr>
              <w:t xml:space="preserve">Условия гарантийного и дополнительного сервисного обслуживания МТ поставщиком, его </w:t>
            </w:r>
            <w:r w:rsidRPr="006B0EE6">
              <w:rPr>
                <w:rFonts w:ascii="Times New Roman" w:eastAsia="Times New Roman" w:hAnsi="Times New Roman" w:cs="Times New Roman"/>
                <w:b/>
                <w:sz w:val="24"/>
                <w:szCs w:val="24"/>
                <w:lang w:eastAsia="ru-RU"/>
              </w:rPr>
              <w:lastRenderedPageBreak/>
              <w:t xml:space="preserve">сервисными центрами в Республике Казахстан </w:t>
            </w:r>
          </w:p>
        </w:tc>
        <w:tc>
          <w:tcPr>
            <w:tcW w:w="12644" w:type="dxa"/>
            <w:gridSpan w:val="6"/>
            <w:tcBorders>
              <w:top w:val="single" w:sz="4" w:space="0" w:color="auto"/>
              <w:left w:val="single" w:sz="4" w:space="0" w:color="auto"/>
              <w:bottom w:val="single" w:sz="4" w:space="0" w:color="auto"/>
              <w:right w:val="single" w:sz="4" w:space="0" w:color="auto"/>
            </w:tcBorders>
            <w:vAlign w:val="center"/>
            <w:hideMark/>
          </w:tcPr>
          <w:p w:rsidR="00477562" w:rsidRPr="00ED78D3" w:rsidRDefault="00477562" w:rsidP="002D3942">
            <w:pPr>
              <w:spacing w:after="0" w:line="240" w:lineRule="auto"/>
              <w:rPr>
                <w:rFonts w:ascii="Times New Roman" w:eastAsia="Times New Roman" w:hAnsi="Times New Roman" w:cs="Times New Roman"/>
                <w:sz w:val="24"/>
                <w:szCs w:val="24"/>
                <w:lang w:eastAsia="ru-RU"/>
              </w:rPr>
            </w:pPr>
            <w:r w:rsidRPr="00ED78D3">
              <w:rPr>
                <w:rFonts w:ascii="Times New Roman" w:eastAsia="Times New Roman" w:hAnsi="Times New Roman" w:cs="Times New Roman"/>
                <w:sz w:val="24"/>
                <w:szCs w:val="24"/>
                <w:lang w:eastAsia="ru-RU"/>
              </w:rPr>
              <w:lastRenderedPageBreak/>
              <w:t xml:space="preserve">Гарантийное сервисное обслуживание МТ не менее </w:t>
            </w:r>
            <w:r w:rsidRPr="00ED78D3">
              <w:rPr>
                <w:rFonts w:ascii="Times New Roman" w:eastAsia="Times New Roman" w:hAnsi="Times New Roman" w:cs="Times New Roman"/>
                <w:b/>
                <w:sz w:val="24"/>
                <w:szCs w:val="24"/>
                <w:lang w:eastAsia="ru-RU"/>
              </w:rPr>
              <w:t xml:space="preserve">37 </w:t>
            </w:r>
            <w:r w:rsidRPr="00ED78D3">
              <w:rPr>
                <w:rFonts w:ascii="Times New Roman" w:eastAsia="Times New Roman" w:hAnsi="Times New Roman" w:cs="Times New Roman"/>
                <w:sz w:val="24"/>
                <w:szCs w:val="24"/>
                <w:lang w:eastAsia="ru-RU"/>
              </w:rPr>
              <w:t xml:space="preserve">месяцев и дополнительного сервисное обслуживание не менее </w:t>
            </w:r>
            <w:r w:rsidRPr="00ED78D3">
              <w:rPr>
                <w:rFonts w:ascii="Times New Roman" w:eastAsia="Times New Roman" w:hAnsi="Times New Roman" w:cs="Times New Roman"/>
                <w:b/>
                <w:sz w:val="24"/>
                <w:szCs w:val="24"/>
                <w:lang w:eastAsia="ru-RU"/>
              </w:rPr>
              <w:t xml:space="preserve">7 </w:t>
            </w:r>
            <w:r w:rsidRPr="00ED78D3">
              <w:rPr>
                <w:rFonts w:ascii="Times New Roman" w:eastAsia="Times New Roman" w:hAnsi="Times New Roman" w:cs="Times New Roman"/>
                <w:sz w:val="24"/>
                <w:szCs w:val="24"/>
                <w:lang w:eastAsia="ru-RU"/>
              </w:rPr>
              <w:t>месяцев с момента завершения срока гарантийного сервисного обслуживания</w:t>
            </w:r>
            <w:r w:rsidRPr="00ED78D3">
              <w:rPr>
                <w:rFonts w:ascii="Times New Roman" w:eastAsia="Times New Roman" w:hAnsi="Times New Roman" w:cs="Times New Roman"/>
                <w:i/>
                <w:sz w:val="24"/>
                <w:szCs w:val="24"/>
                <w:lang w:eastAsia="ru-RU"/>
              </w:rPr>
              <w:t xml:space="preserve">. </w:t>
            </w:r>
            <w:r w:rsidRPr="00ED78D3">
              <w:rPr>
                <w:rFonts w:ascii="Times New Roman" w:eastAsia="Times New Roman" w:hAnsi="Times New Roman" w:cs="Times New Roman"/>
                <w:sz w:val="24"/>
                <w:szCs w:val="24"/>
                <w:lang w:eastAsia="ru-RU"/>
              </w:rPr>
              <w:t>Плановое техническое обслуживание должно проводиться не реже чем 1 раз в квартал.</w:t>
            </w:r>
          </w:p>
          <w:p w:rsidR="00477562" w:rsidRPr="00ED78D3" w:rsidRDefault="00477562" w:rsidP="002D3942">
            <w:pPr>
              <w:spacing w:after="0" w:line="240" w:lineRule="auto"/>
              <w:rPr>
                <w:rFonts w:ascii="Times New Roman" w:eastAsia="Times New Roman" w:hAnsi="Times New Roman" w:cs="Times New Roman"/>
                <w:sz w:val="24"/>
                <w:szCs w:val="24"/>
                <w:lang w:eastAsia="ru-RU"/>
              </w:rPr>
            </w:pPr>
            <w:r w:rsidRPr="00ED78D3">
              <w:rPr>
                <w:rFonts w:ascii="Times New Roman" w:eastAsia="Times New Roman" w:hAnsi="Times New Roman" w:cs="Times New Roman"/>
                <w:sz w:val="24"/>
                <w:szCs w:val="24"/>
                <w:lang w:eastAsia="ru-RU"/>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477562" w:rsidRPr="00ED78D3" w:rsidRDefault="00477562" w:rsidP="002D3942">
            <w:pPr>
              <w:spacing w:after="0" w:line="240" w:lineRule="auto"/>
              <w:rPr>
                <w:rFonts w:ascii="Times New Roman" w:eastAsia="Times New Roman" w:hAnsi="Times New Roman" w:cs="Times New Roman"/>
                <w:sz w:val="24"/>
                <w:szCs w:val="24"/>
                <w:lang w:eastAsia="ru-RU"/>
              </w:rPr>
            </w:pPr>
            <w:r w:rsidRPr="00ED78D3">
              <w:rPr>
                <w:rFonts w:ascii="Times New Roman" w:eastAsia="Times New Roman" w:hAnsi="Times New Roman" w:cs="Times New Roman"/>
                <w:sz w:val="24"/>
                <w:szCs w:val="24"/>
                <w:lang w:eastAsia="ru-RU"/>
              </w:rPr>
              <w:lastRenderedPageBreak/>
              <w:t>- замену отработавших ресурс составных частей;</w:t>
            </w:r>
          </w:p>
          <w:p w:rsidR="00477562" w:rsidRPr="00ED78D3" w:rsidRDefault="00477562" w:rsidP="002D3942">
            <w:pPr>
              <w:spacing w:after="0" w:line="240" w:lineRule="auto"/>
              <w:rPr>
                <w:rFonts w:ascii="Times New Roman" w:eastAsia="Times New Roman" w:hAnsi="Times New Roman" w:cs="Times New Roman"/>
                <w:sz w:val="24"/>
                <w:szCs w:val="24"/>
                <w:lang w:eastAsia="ru-RU"/>
              </w:rPr>
            </w:pPr>
            <w:r w:rsidRPr="00ED78D3">
              <w:rPr>
                <w:rFonts w:ascii="Times New Roman" w:eastAsia="Times New Roman" w:hAnsi="Times New Roman" w:cs="Times New Roman"/>
                <w:sz w:val="24"/>
                <w:szCs w:val="24"/>
                <w:lang w:eastAsia="ru-RU"/>
              </w:rPr>
              <w:t>- замене или восстановлении отдельных частей МТ;</w:t>
            </w:r>
          </w:p>
          <w:p w:rsidR="00477562" w:rsidRPr="00ED78D3" w:rsidRDefault="00477562" w:rsidP="002D3942">
            <w:pPr>
              <w:spacing w:after="0" w:line="240" w:lineRule="auto"/>
              <w:rPr>
                <w:rFonts w:ascii="Times New Roman" w:eastAsia="Times New Roman" w:hAnsi="Times New Roman" w:cs="Times New Roman"/>
                <w:sz w:val="24"/>
                <w:szCs w:val="24"/>
                <w:lang w:eastAsia="ru-RU"/>
              </w:rPr>
            </w:pPr>
            <w:r w:rsidRPr="00ED78D3">
              <w:rPr>
                <w:rFonts w:ascii="Times New Roman" w:eastAsia="Times New Roman" w:hAnsi="Times New Roman" w:cs="Times New Roman"/>
                <w:sz w:val="24"/>
                <w:szCs w:val="24"/>
                <w:lang w:eastAsia="ru-RU"/>
              </w:rPr>
              <w:t>- настройку и регулировку изделия; специфические для данного изделия работы и т.п.;</w:t>
            </w:r>
          </w:p>
          <w:p w:rsidR="00477562" w:rsidRPr="00ED78D3" w:rsidRDefault="00477562" w:rsidP="002D3942">
            <w:pPr>
              <w:spacing w:after="0" w:line="240" w:lineRule="auto"/>
              <w:rPr>
                <w:rFonts w:ascii="Times New Roman" w:eastAsia="Times New Roman" w:hAnsi="Times New Roman" w:cs="Times New Roman"/>
                <w:sz w:val="24"/>
                <w:szCs w:val="24"/>
                <w:lang w:eastAsia="ru-RU"/>
              </w:rPr>
            </w:pPr>
            <w:r w:rsidRPr="00ED78D3">
              <w:rPr>
                <w:rFonts w:ascii="Times New Roman" w:eastAsia="Times New Roman" w:hAnsi="Times New Roman" w:cs="Times New Roman"/>
                <w:sz w:val="24"/>
                <w:szCs w:val="24"/>
                <w:lang w:eastAsia="ru-RU"/>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477562" w:rsidRPr="00ED78D3" w:rsidRDefault="00477562" w:rsidP="002D3942">
            <w:pPr>
              <w:spacing w:after="0" w:line="240" w:lineRule="auto"/>
              <w:rPr>
                <w:rFonts w:ascii="Times New Roman" w:eastAsia="Times New Roman" w:hAnsi="Times New Roman" w:cs="Times New Roman"/>
                <w:sz w:val="24"/>
                <w:szCs w:val="24"/>
                <w:lang w:eastAsia="ru-RU"/>
              </w:rPr>
            </w:pPr>
            <w:r w:rsidRPr="00ED78D3">
              <w:rPr>
                <w:rFonts w:ascii="Times New Roman" w:eastAsia="Times New Roman" w:hAnsi="Times New Roman" w:cs="Times New Roman"/>
                <w:sz w:val="24"/>
                <w:szCs w:val="24"/>
                <w:lang w:eastAsia="ru-RU"/>
              </w:rPr>
              <w:t>- иные указанные в эксплуатационной документации операции, специфические для конкретного типа изделий</w:t>
            </w:r>
          </w:p>
        </w:tc>
      </w:tr>
      <w:tr w:rsidR="00477562" w:rsidRPr="00ED78D3" w:rsidTr="00E87EB4">
        <w:trPr>
          <w:gridAfter w:val="1"/>
          <w:wAfter w:w="13" w:type="dxa"/>
          <w:trHeight w:val="471"/>
        </w:trPr>
        <w:tc>
          <w:tcPr>
            <w:tcW w:w="516" w:type="dxa"/>
            <w:tcBorders>
              <w:top w:val="single" w:sz="4" w:space="0" w:color="auto"/>
              <w:left w:val="single" w:sz="4" w:space="0" w:color="auto"/>
              <w:bottom w:val="single" w:sz="4" w:space="0" w:color="auto"/>
              <w:right w:val="single" w:sz="4" w:space="0" w:color="auto"/>
            </w:tcBorders>
            <w:vAlign w:val="center"/>
            <w:hideMark/>
          </w:tcPr>
          <w:p w:rsidR="00477562" w:rsidRPr="006B0EE6" w:rsidRDefault="00477562" w:rsidP="00CA1C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p>
        </w:tc>
        <w:tc>
          <w:tcPr>
            <w:tcW w:w="2744" w:type="dxa"/>
            <w:tcBorders>
              <w:top w:val="single" w:sz="4" w:space="0" w:color="auto"/>
              <w:left w:val="single" w:sz="4" w:space="0" w:color="auto"/>
              <w:bottom w:val="single" w:sz="4" w:space="0" w:color="auto"/>
              <w:right w:val="single" w:sz="4" w:space="0" w:color="auto"/>
            </w:tcBorders>
            <w:vAlign w:val="center"/>
          </w:tcPr>
          <w:p w:rsidR="00477562" w:rsidRPr="006B0EE6" w:rsidRDefault="00477562" w:rsidP="00B3473E">
            <w:pPr>
              <w:spacing w:after="0" w:line="240" w:lineRule="auto"/>
              <w:rPr>
                <w:rFonts w:ascii="Times New Roman" w:eastAsia="Times New Roman" w:hAnsi="Times New Roman" w:cs="Times New Roman"/>
                <w:sz w:val="24"/>
                <w:szCs w:val="24"/>
                <w:lang w:eastAsia="ru-RU"/>
              </w:rPr>
            </w:pPr>
            <w:r w:rsidRPr="006B0EE6">
              <w:rPr>
                <w:rFonts w:ascii="Times New Roman" w:eastAsia="Times New Roman" w:hAnsi="Times New Roman" w:cs="Times New Roman"/>
                <w:b/>
                <w:sz w:val="24"/>
                <w:szCs w:val="24"/>
                <w:lang w:eastAsia="ru-RU"/>
              </w:rPr>
              <w:t>Условия проведения обучения специалистов организации здравоохранения, а также консультаций в период гарантийного срока эксплуатации медицинской техники</w:t>
            </w:r>
          </w:p>
        </w:tc>
        <w:tc>
          <w:tcPr>
            <w:tcW w:w="12644" w:type="dxa"/>
            <w:gridSpan w:val="6"/>
            <w:tcBorders>
              <w:top w:val="single" w:sz="4" w:space="0" w:color="auto"/>
              <w:left w:val="single" w:sz="4" w:space="0" w:color="auto"/>
              <w:bottom w:val="single" w:sz="4" w:space="0" w:color="auto"/>
              <w:right w:val="single" w:sz="4" w:space="0" w:color="auto"/>
            </w:tcBorders>
            <w:vAlign w:val="center"/>
            <w:hideMark/>
          </w:tcPr>
          <w:p w:rsidR="00477562" w:rsidRPr="00ED78D3" w:rsidRDefault="00477562" w:rsidP="00355BC0">
            <w:pPr>
              <w:spacing w:after="0" w:line="240" w:lineRule="auto"/>
              <w:rPr>
                <w:rFonts w:ascii="Times New Roman" w:eastAsia="Times New Roman" w:hAnsi="Times New Roman" w:cs="Times New Roman"/>
                <w:sz w:val="24"/>
                <w:szCs w:val="24"/>
                <w:lang w:eastAsia="ru-RU"/>
              </w:rPr>
            </w:pPr>
            <w:r w:rsidRPr="00ED78D3">
              <w:rPr>
                <w:rFonts w:ascii="Times New Roman" w:eastAsia="Times New Roman" w:hAnsi="Times New Roman" w:cs="Times New Roman"/>
                <w:sz w:val="24"/>
                <w:szCs w:val="24"/>
                <w:lang w:eastAsia="ru-RU"/>
              </w:rPr>
              <w:t>Необходимо проведение инструктажа специалистов на месте установки МТ, а также проведение консультаций в период гарантийного срока эксплуатации медицинской техники.</w:t>
            </w:r>
          </w:p>
        </w:tc>
      </w:tr>
    </w:tbl>
    <w:p w:rsidR="00CA1CC5" w:rsidRPr="006B0EE6" w:rsidRDefault="00CA1CC5">
      <w:pPr>
        <w:rPr>
          <w:rFonts w:ascii="Times New Roman" w:hAnsi="Times New Roman" w:cs="Times New Roman"/>
          <w:sz w:val="24"/>
          <w:szCs w:val="24"/>
        </w:rPr>
      </w:pPr>
    </w:p>
    <w:p w:rsidR="00A93208" w:rsidRPr="006B0EE6" w:rsidRDefault="00A93208" w:rsidP="00A93208">
      <w:pPr>
        <w:widowControl w:val="0"/>
        <w:shd w:val="clear" w:color="auto" w:fill="FFFFFF"/>
        <w:rPr>
          <w:rFonts w:ascii="Times New Roman" w:hAnsi="Times New Roman" w:cs="Times New Roman"/>
          <w:b/>
          <w:sz w:val="24"/>
          <w:szCs w:val="24"/>
        </w:rPr>
      </w:pPr>
      <w:r w:rsidRPr="006B0EE6">
        <w:rPr>
          <w:rFonts w:ascii="Times New Roman" w:hAnsi="Times New Roman" w:cs="Times New Roman"/>
          <w:b/>
          <w:sz w:val="24"/>
          <w:szCs w:val="24"/>
        </w:rPr>
        <w:t>Требования к медицинской технике:</w:t>
      </w:r>
    </w:p>
    <w:p w:rsidR="00A93208" w:rsidRPr="006B0EE6" w:rsidRDefault="00A93208" w:rsidP="00A93208">
      <w:pPr>
        <w:pStyle w:val="a3"/>
        <w:numPr>
          <w:ilvl w:val="0"/>
          <w:numId w:val="2"/>
        </w:numPr>
        <w:spacing w:after="0" w:line="276" w:lineRule="auto"/>
        <w:jc w:val="both"/>
        <w:rPr>
          <w:rFonts w:ascii="Times New Roman" w:hAnsi="Times New Roman" w:cs="Times New Roman"/>
          <w:color w:val="000000"/>
          <w:sz w:val="24"/>
          <w:szCs w:val="24"/>
        </w:rPr>
      </w:pPr>
      <w:r w:rsidRPr="006B0EE6">
        <w:rPr>
          <w:rFonts w:ascii="Times New Roman" w:hAnsi="Times New Roman" w:cs="Times New Roman"/>
          <w:sz w:val="24"/>
          <w:szCs w:val="24"/>
        </w:rPr>
        <w:t xml:space="preserve">наличие государственной регистрации в Республике Казахстан в соответствии  </w:t>
      </w:r>
      <w:proofErr w:type="gramStart"/>
      <w:r w:rsidRPr="006B0EE6">
        <w:rPr>
          <w:rFonts w:ascii="Times New Roman" w:hAnsi="Times New Roman" w:cs="Times New Roman"/>
          <w:sz w:val="24"/>
          <w:szCs w:val="24"/>
        </w:rPr>
        <w:t>с</w:t>
      </w:r>
      <w:proofErr w:type="gramEnd"/>
      <w:r w:rsidRPr="006B0EE6">
        <w:rPr>
          <w:rFonts w:ascii="Times New Roman" w:hAnsi="Times New Roman" w:cs="Times New Roman"/>
          <w:sz w:val="24"/>
          <w:szCs w:val="24"/>
        </w:rPr>
        <w:t xml:space="preserve"> </w:t>
      </w:r>
    </w:p>
    <w:p w:rsidR="00A93208" w:rsidRPr="006B0EE6" w:rsidRDefault="00A93208" w:rsidP="00A93208">
      <w:pPr>
        <w:jc w:val="both"/>
        <w:rPr>
          <w:rFonts w:ascii="Times New Roman" w:hAnsi="Times New Roman" w:cs="Times New Roman"/>
          <w:sz w:val="24"/>
          <w:szCs w:val="24"/>
        </w:rPr>
      </w:pPr>
      <w:proofErr w:type="gramStart"/>
      <w:r w:rsidRPr="006B0EE6">
        <w:rPr>
          <w:rFonts w:ascii="Times New Roman" w:hAnsi="Times New Roman" w:cs="Times New Roman"/>
          <w:sz w:val="24"/>
          <w:szCs w:val="24"/>
        </w:rPr>
        <w:t xml:space="preserve">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6B0EE6">
        <w:rPr>
          <w:rFonts w:ascii="Times New Roman" w:hAnsi="Times New Roman" w:cs="Times New Roman"/>
          <w:sz w:val="24"/>
          <w:szCs w:val="24"/>
        </w:rPr>
        <w:t>орфанных</w:t>
      </w:r>
      <w:proofErr w:type="spellEnd"/>
      <w:r w:rsidRPr="006B0EE6">
        <w:rPr>
          <w:rFonts w:ascii="Times New Roman" w:hAnsi="Times New Roman" w:cs="Times New Roman"/>
          <w:sz w:val="24"/>
          <w:szCs w:val="24"/>
        </w:rPr>
        <w:t xml:space="preserve"> препаратов, включенных в перечень </w:t>
      </w:r>
      <w:proofErr w:type="spellStart"/>
      <w:r w:rsidRPr="006B0EE6">
        <w:rPr>
          <w:rFonts w:ascii="Times New Roman" w:hAnsi="Times New Roman" w:cs="Times New Roman"/>
          <w:sz w:val="24"/>
          <w:szCs w:val="24"/>
        </w:rPr>
        <w:t>орфанных</w:t>
      </w:r>
      <w:proofErr w:type="spellEnd"/>
      <w:r w:rsidRPr="006B0EE6">
        <w:rPr>
          <w:rFonts w:ascii="Times New Roman" w:hAnsi="Times New Roman" w:cs="Times New Roman"/>
          <w:sz w:val="24"/>
          <w:szCs w:val="24"/>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w:t>
      </w:r>
      <w:proofErr w:type="gramEnd"/>
      <w:r w:rsidRPr="006B0EE6">
        <w:rPr>
          <w:rFonts w:ascii="Times New Roman" w:hAnsi="Times New Roman" w:cs="Times New Roman"/>
          <w:sz w:val="24"/>
          <w:szCs w:val="24"/>
        </w:rPr>
        <w:t xml:space="preserve"> </w:t>
      </w:r>
      <w:proofErr w:type="gramStart"/>
      <w:r w:rsidRPr="006B0EE6">
        <w:rPr>
          <w:rFonts w:ascii="Times New Roman" w:hAnsi="Times New Roman" w:cs="Times New Roman"/>
          <w:sz w:val="24"/>
          <w:szCs w:val="24"/>
        </w:rPr>
        <w:t>используемых</w:t>
      </w:r>
      <w:proofErr w:type="gramEnd"/>
      <w:r w:rsidRPr="006B0EE6">
        <w:rPr>
          <w:rFonts w:ascii="Times New Roman" w:hAnsi="Times New Roman" w:cs="Times New Roman"/>
          <w:sz w:val="24"/>
          <w:szCs w:val="24"/>
        </w:rPr>
        <w:t xml:space="preserve">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A93208" w:rsidRPr="006B0EE6" w:rsidRDefault="00A93208" w:rsidP="00A93208">
      <w:pPr>
        <w:ind w:left="708"/>
        <w:jc w:val="both"/>
        <w:rPr>
          <w:rFonts w:ascii="Times New Roman" w:hAnsi="Times New Roman" w:cs="Times New Roman"/>
          <w:sz w:val="24"/>
          <w:szCs w:val="24"/>
        </w:rPr>
      </w:pPr>
      <w:r w:rsidRPr="006B0EE6">
        <w:rPr>
          <w:rFonts w:ascii="Times New Roman" w:hAnsi="Times New Roman" w:cs="Times New Roman"/>
          <w:sz w:val="24"/>
          <w:szCs w:val="24"/>
        </w:rPr>
        <w:t xml:space="preserve">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A93208" w:rsidRPr="006B0EE6" w:rsidRDefault="00A93208" w:rsidP="00A93208">
      <w:pPr>
        <w:pStyle w:val="a3"/>
        <w:numPr>
          <w:ilvl w:val="0"/>
          <w:numId w:val="2"/>
        </w:numPr>
        <w:spacing w:after="0" w:line="276" w:lineRule="auto"/>
        <w:jc w:val="both"/>
        <w:rPr>
          <w:rFonts w:ascii="Times New Roman" w:hAnsi="Times New Roman" w:cs="Times New Roman"/>
          <w:sz w:val="24"/>
          <w:szCs w:val="24"/>
        </w:rPr>
      </w:pPr>
      <w:r w:rsidRPr="006B0EE6">
        <w:rPr>
          <w:rFonts w:ascii="Times New Roman" w:hAnsi="Times New Roman" w:cs="Times New Roman"/>
          <w:sz w:val="24"/>
          <w:szCs w:val="24"/>
        </w:rPr>
        <w:t xml:space="preserve">соответствие характеристики или технической спецификации условиям объявления или приглашения </w:t>
      </w:r>
      <w:proofErr w:type="gramStart"/>
      <w:r w:rsidRPr="006B0EE6">
        <w:rPr>
          <w:rFonts w:ascii="Times New Roman" w:hAnsi="Times New Roman" w:cs="Times New Roman"/>
          <w:sz w:val="24"/>
          <w:szCs w:val="24"/>
        </w:rPr>
        <w:t>на</w:t>
      </w:r>
      <w:proofErr w:type="gramEnd"/>
      <w:r w:rsidRPr="006B0EE6">
        <w:rPr>
          <w:rFonts w:ascii="Times New Roman" w:hAnsi="Times New Roman" w:cs="Times New Roman"/>
          <w:sz w:val="24"/>
          <w:szCs w:val="24"/>
        </w:rPr>
        <w:t xml:space="preserve"> закуп. </w:t>
      </w:r>
    </w:p>
    <w:p w:rsidR="00A93208" w:rsidRPr="006B0EE6" w:rsidRDefault="00A93208" w:rsidP="00A93208">
      <w:pPr>
        <w:spacing w:line="276" w:lineRule="auto"/>
        <w:jc w:val="both"/>
        <w:rPr>
          <w:rFonts w:ascii="Times New Roman" w:hAnsi="Times New Roman" w:cs="Times New Roman"/>
          <w:sz w:val="24"/>
          <w:szCs w:val="24"/>
        </w:rPr>
      </w:pPr>
      <w:r w:rsidRPr="006B0EE6">
        <w:rPr>
          <w:rFonts w:ascii="Times New Roman" w:hAnsi="Times New Roman" w:cs="Times New Roman"/>
          <w:sz w:val="24"/>
          <w:szCs w:val="24"/>
        </w:rPr>
        <w:t>При этом</w:t>
      </w:r>
      <w:proofErr w:type="gramStart"/>
      <w:r w:rsidRPr="006B0EE6">
        <w:rPr>
          <w:rFonts w:ascii="Times New Roman" w:hAnsi="Times New Roman" w:cs="Times New Roman"/>
          <w:sz w:val="24"/>
          <w:szCs w:val="24"/>
        </w:rPr>
        <w:t>,</w:t>
      </w:r>
      <w:proofErr w:type="gramEnd"/>
      <w:r w:rsidRPr="006B0EE6">
        <w:rPr>
          <w:rFonts w:ascii="Times New Roman" w:hAnsi="Times New Roman" w:cs="Times New Roman"/>
          <w:sz w:val="24"/>
          <w:szCs w:val="24"/>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A93208" w:rsidRPr="006B0EE6" w:rsidRDefault="00A93208" w:rsidP="00A93208">
      <w:pPr>
        <w:pStyle w:val="a3"/>
        <w:numPr>
          <w:ilvl w:val="0"/>
          <w:numId w:val="2"/>
        </w:numPr>
        <w:spacing w:after="0" w:line="276" w:lineRule="auto"/>
        <w:jc w:val="both"/>
        <w:rPr>
          <w:rFonts w:ascii="Times New Roman" w:hAnsi="Times New Roman" w:cs="Times New Roman"/>
          <w:color w:val="000000"/>
          <w:sz w:val="24"/>
          <w:szCs w:val="24"/>
        </w:rPr>
      </w:pPr>
      <w:r w:rsidRPr="006B0EE6">
        <w:rPr>
          <w:rFonts w:ascii="Times New Roman" w:hAnsi="Times New Roman" w:cs="Times New Roman"/>
          <w:sz w:val="24"/>
          <w:szCs w:val="24"/>
        </w:rPr>
        <w:t>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A93208" w:rsidRPr="006B0EE6" w:rsidRDefault="00A93208" w:rsidP="00A93208">
      <w:pPr>
        <w:pStyle w:val="a3"/>
        <w:numPr>
          <w:ilvl w:val="0"/>
          <w:numId w:val="2"/>
        </w:numPr>
        <w:spacing w:after="0" w:line="276" w:lineRule="auto"/>
        <w:jc w:val="both"/>
        <w:rPr>
          <w:rFonts w:ascii="Times New Roman" w:hAnsi="Times New Roman" w:cs="Times New Roman"/>
          <w:sz w:val="24"/>
          <w:szCs w:val="24"/>
        </w:rPr>
      </w:pPr>
      <w:bookmarkStart w:id="1" w:name="z1763"/>
      <w:r w:rsidRPr="006B0EE6">
        <w:rPr>
          <w:rFonts w:ascii="Times New Roman" w:hAnsi="Times New Roman" w:cs="Times New Roman"/>
          <w:sz w:val="24"/>
          <w:szCs w:val="24"/>
        </w:rPr>
        <w:t>соответствие маркировки, потребительской упаковки и инструкции по применению;</w:t>
      </w:r>
    </w:p>
    <w:p w:rsidR="00A93208" w:rsidRPr="006B0EE6" w:rsidRDefault="00A93208" w:rsidP="00A93208">
      <w:pPr>
        <w:jc w:val="both"/>
        <w:rPr>
          <w:rFonts w:ascii="Times New Roman" w:hAnsi="Times New Roman" w:cs="Times New Roman"/>
          <w:sz w:val="24"/>
          <w:szCs w:val="24"/>
        </w:rPr>
      </w:pPr>
      <w:r w:rsidRPr="006B0EE6">
        <w:rPr>
          <w:rFonts w:ascii="Times New Roman" w:hAnsi="Times New Roman" w:cs="Times New Roman"/>
          <w:sz w:val="24"/>
          <w:szCs w:val="24"/>
        </w:rPr>
        <w:lastRenderedPageBreak/>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A93208" w:rsidRPr="006B0EE6" w:rsidRDefault="00A93208" w:rsidP="00A93208">
      <w:pPr>
        <w:pStyle w:val="a3"/>
        <w:numPr>
          <w:ilvl w:val="0"/>
          <w:numId w:val="2"/>
        </w:numPr>
        <w:spacing w:after="0" w:line="276" w:lineRule="auto"/>
        <w:jc w:val="both"/>
        <w:rPr>
          <w:rFonts w:ascii="Times New Roman" w:hAnsi="Times New Roman" w:cs="Times New Roman"/>
          <w:sz w:val="24"/>
          <w:szCs w:val="24"/>
        </w:rPr>
      </w:pPr>
      <w:r w:rsidRPr="006B0EE6">
        <w:rPr>
          <w:rFonts w:ascii="Times New Roman" w:hAnsi="Times New Roman" w:cs="Times New Roman"/>
          <w:sz w:val="24"/>
          <w:szCs w:val="24"/>
        </w:rPr>
        <w:t xml:space="preserve">новизна медицинской техники, ее </w:t>
      </w:r>
      <w:proofErr w:type="spellStart"/>
      <w:r w:rsidRPr="006B0EE6">
        <w:rPr>
          <w:rFonts w:ascii="Times New Roman" w:hAnsi="Times New Roman" w:cs="Times New Roman"/>
          <w:sz w:val="24"/>
          <w:szCs w:val="24"/>
        </w:rPr>
        <w:t>неиспользованность</w:t>
      </w:r>
      <w:proofErr w:type="spellEnd"/>
      <w:r w:rsidRPr="006B0EE6">
        <w:rPr>
          <w:rFonts w:ascii="Times New Roman" w:hAnsi="Times New Roman" w:cs="Times New Roman"/>
          <w:sz w:val="24"/>
          <w:szCs w:val="24"/>
        </w:rPr>
        <w:t xml:space="preserve"> и производство в период двадцати четырех месяцев, предшествующих моменту поставки</w:t>
      </w:r>
    </w:p>
    <w:p w:rsidR="00A93208" w:rsidRPr="006B0EE6" w:rsidRDefault="00A93208" w:rsidP="00A93208">
      <w:pPr>
        <w:pStyle w:val="a3"/>
        <w:numPr>
          <w:ilvl w:val="0"/>
          <w:numId w:val="2"/>
        </w:numPr>
        <w:spacing w:after="0" w:line="276" w:lineRule="auto"/>
        <w:jc w:val="both"/>
        <w:rPr>
          <w:rFonts w:ascii="Times New Roman" w:hAnsi="Times New Roman" w:cs="Times New Roman"/>
          <w:sz w:val="24"/>
          <w:szCs w:val="24"/>
        </w:rPr>
      </w:pPr>
      <w:r w:rsidRPr="006B0EE6">
        <w:rPr>
          <w:rFonts w:ascii="Times New Roman" w:hAnsi="Times New Roman" w:cs="Times New Roman"/>
          <w:sz w:val="24"/>
          <w:szCs w:val="24"/>
        </w:rPr>
        <w:t>внесение медицинской техники, относящейся к средствам измерения, в реестр системы единства измерений Республики Казахстан</w:t>
      </w:r>
    </w:p>
    <w:p w:rsidR="00A93208" w:rsidRPr="006B0EE6" w:rsidRDefault="00A93208" w:rsidP="00A93208">
      <w:pPr>
        <w:jc w:val="both"/>
        <w:rPr>
          <w:rFonts w:ascii="Times New Roman" w:hAnsi="Times New Roman" w:cs="Times New Roman"/>
          <w:sz w:val="24"/>
          <w:szCs w:val="24"/>
        </w:rPr>
      </w:pPr>
      <w:r w:rsidRPr="006B0EE6">
        <w:rPr>
          <w:rFonts w:ascii="Times New Roman" w:hAnsi="Times New Roman" w:cs="Times New Roman"/>
          <w:sz w:val="24"/>
          <w:szCs w:val="24"/>
        </w:rPr>
        <w:t xml:space="preserve">в соответствии с законодательством Республики Казахстан о единстве измерений. Отсутствие необходимости внесения медицинской </w:t>
      </w:r>
      <w:proofErr w:type="gramStart"/>
      <w:r w:rsidRPr="006B0EE6">
        <w:rPr>
          <w:rFonts w:ascii="Times New Roman" w:hAnsi="Times New Roman" w:cs="Times New Roman"/>
          <w:sz w:val="24"/>
          <w:szCs w:val="24"/>
        </w:rPr>
        <w:t>техники в реестр государственной системы единства измерений Республики</w:t>
      </w:r>
      <w:proofErr w:type="gramEnd"/>
      <w:r w:rsidRPr="006B0EE6">
        <w:rPr>
          <w:rFonts w:ascii="Times New Roman" w:hAnsi="Times New Roman" w:cs="Times New Roman"/>
          <w:sz w:val="24"/>
          <w:szCs w:val="24"/>
        </w:rPr>
        <w:t xml:space="preserve"> Казахстан подтверждается в соответствии с законодательством Республики Казахстан об обеспечении единства измерений</w:t>
      </w:r>
    </w:p>
    <w:p w:rsidR="00A93208" w:rsidRPr="006B0EE6" w:rsidRDefault="00A93208" w:rsidP="00A93208">
      <w:pPr>
        <w:jc w:val="both"/>
        <w:rPr>
          <w:rFonts w:ascii="Times New Roman" w:hAnsi="Times New Roman" w:cs="Times New Roman"/>
          <w:spacing w:val="2"/>
          <w:sz w:val="24"/>
          <w:szCs w:val="24"/>
          <w:shd w:val="clear" w:color="auto" w:fill="FFFFFF"/>
        </w:rPr>
      </w:pPr>
      <w:r w:rsidRPr="006B0EE6">
        <w:rPr>
          <w:rFonts w:ascii="Times New Roman" w:hAnsi="Times New Roman" w:cs="Times New Roman"/>
          <w:spacing w:val="2"/>
          <w:sz w:val="24"/>
          <w:szCs w:val="24"/>
          <w:shd w:val="clear" w:color="auto" w:fill="FFFFFF"/>
        </w:rPr>
        <w:t xml:space="preserve">   </w:t>
      </w:r>
      <w:r w:rsidR="00BA60FE" w:rsidRPr="006B0EE6">
        <w:rPr>
          <w:rFonts w:ascii="Times New Roman" w:hAnsi="Times New Roman" w:cs="Times New Roman"/>
          <w:spacing w:val="2"/>
          <w:sz w:val="24"/>
          <w:szCs w:val="24"/>
          <w:shd w:val="clear" w:color="auto" w:fill="FFFFFF"/>
        </w:rPr>
        <w:t xml:space="preserve">      </w:t>
      </w:r>
      <w:r w:rsidRPr="006B0EE6">
        <w:rPr>
          <w:rFonts w:ascii="Times New Roman" w:hAnsi="Times New Roman" w:cs="Times New Roman"/>
          <w:spacing w:val="2"/>
          <w:sz w:val="24"/>
          <w:szCs w:val="24"/>
          <w:shd w:val="clear" w:color="auto" w:fill="FFFFFF"/>
        </w:rPr>
        <w:t xml:space="preserve"> </w:t>
      </w:r>
      <w:r w:rsidRPr="006B0EE6">
        <w:rPr>
          <w:rFonts w:ascii="Times New Roman" w:hAnsi="Times New Roman" w:cs="Times New Roman"/>
          <w:spacing w:val="2"/>
          <w:sz w:val="24"/>
          <w:szCs w:val="24"/>
          <w:highlight w:val="green"/>
          <w:shd w:val="clear" w:color="auto" w:fill="FFFFFF"/>
        </w:rPr>
        <w:t>7)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rsidR="00A93208" w:rsidRPr="006B0EE6" w:rsidRDefault="00A93208" w:rsidP="00A93208">
      <w:pPr>
        <w:jc w:val="both"/>
        <w:rPr>
          <w:rFonts w:ascii="Times New Roman" w:hAnsi="Times New Roman" w:cs="Times New Roman"/>
          <w:sz w:val="24"/>
          <w:szCs w:val="24"/>
        </w:rPr>
      </w:pPr>
    </w:p>
    <w:bookmarkEnd w:id="1"/>
    <w:p w:rsidR="00A93208" w:rsidRPr="006B0EE6" w:rsidRDefault="00A93208" w:rsidP="00A93208">
      <w:pPr>
        <w:ind w:firstLine="708"/>
        <w:jc w:val="both"/>
        <w:rPr>
          <w:rFonts w:ascii="Times New Roman" w:hAnsi="Times New Roman" w:cs="Times New Roman"/>
          <w:sz w:val="24"/>
          <w:szCs w:val="24"/>
        </w:rPr>
      </w:pPr>
      <w:r w:rsidRPr="006B0EE6">
        <w:rPr>
          <w:rFonts w:ascii="Times New Roman" w:hAnsi="Times New Roman" w:cs="Times New Roman"/>
          <w:sz w:val="24"/>
          <w:szCs w:val="24"/>
        </w:rPr>
        <w:t>Требования, предусмотренные подпунктами 3),4),5),6), 7) подтверждаются поставщиком при исполнении договора закупа.</w:t>
      </w:r>
    </w:p>
    <w:p w:rsidR="00A93208" w:rsidRPr="006B0EE6" w:rsidRDefault="00A93208" w:rsidP="00A93208">
      <w:pPr>
        <w:widowControl w:val="0"/>
        <w:rPr>
          <w:rFonts w:ascii="Times New Roman" w:hAnsi="Times New Roman" w:cs="Times New Roman"/>
          <w:sz w:val="24"/>
          <w:szCs w:val="24"/>
        </w:rPr>
      </w:pPr>
    </w:p>
    <w:p w:rsidR="00A93208" w:rsidRPr="006B0EE6" w:rsidRDefault="00A93208" w:rsidP="00A93208">
      <w:pPr>
        <w:widowControl w:val="0"/>
        <w:jc w:val="center"/>
        <w:rPr>
          <w:rFonts w:ascii="Times New Roman" w:hAnsi="Times New Roman" w:cs="Times New Roman"/>
          <w:b/>
          <w:sz w:val="24"/>
          <w:szCs w:val="24"/>
        </w:rPr>
      </w:pPr>
      <w:r w:rsidRPr="006B0EE6">
        <w:rPr>
          <w:rFonts w:ascii="Times New Roman" w:hAnsi="Times New Roman" w:cs="Times New Roman"/>
          <w:b/>
          <w:sz w:val="24"/>
          <w:szCs w:val="24"/>
        </w:rPr>
        <w:t xml:space="preserve">Директор  КГП на ПХВ «Городская поликлиника №3»                                                                             </w:t>
      </w:r>
      <w:proofErr w:type="spellStart"/>
      <w:r w:rsidRPr="006B0EE6">
        <w:rPr>
          <w:rFonts w:ascii="Times New Roman" w:hAnsi="Times New Roman" w:cs="Times New Roman"/>
          <w:b/>
          <w:sz w:val="24"/>
          <w:szCs w:val="24"/>
        </w:rPr>
        <w:t>Утебаев</w:t>
      </w:r>
      <w:proofErr w:type="spellEnd"/>
      <w:r w:rsidRPr="006B0EE6">
        <w:rPr>
          <w:rFonts w:ascii="Times New Roman" w:hAnsi="Times New Roman" w:cs="Times New Roman"/>
          <w:b/>
          <w:sz w:val="24"/>
          <w:szCs w:val="24"/>
        </w:rPr>
        <w:t xml:space="preserve"> А.О.</w:t>
      </w:r>
    </w:p>
    <w:p w:rsidR="00A93208" w:rsidRPr="006B0EE6" w:rsidRDefault="00A93208">
      <w:pPr>
        <w:rPr>
          <w:rFonts w:ascii="Times New Roman" w:hAnsi="Times New Roman" w:cs="Times New Roman"/>
          <w:sz w:val="24"/>
          <w:szCs w:val="24"/>
        </w:rPr>
      </w:pPr>
    </w:p>
    <w:sectPr w:rsidR="00A93208" w:rsidRPr="006B0EE6" w:rsidSect="009F63D1">
      <w:pgSz w:w="16838" w:h="11906" w:orient="landscape"/>
      <w:pgMar w:top="284"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70EB34F1"/>
    <w:multiLevelType w:val="multilevel"/>
    <w:tmpl w:val="5A107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A1CC5"/>
    <w:rsid w:val="00007070"/>
    <w:rsid w:val="000243DE"/>
    <w:rsid w:val="00026596"/>
    <w:rsid w:val="000B3DBF"/>
    <w:rsid w:val="000E49A8"/>
    <w:rsid w:val="00107E0C"/>
    <w:rsid w:val="001117F3"/>
    <w:rsid w:val="00122A4A"/>
    <w:rsid w:val="0014785F"/>
    <w:rsid w:val="00164DC0"/>
    <w:rsid w:val="00165B8B"/>
    <w:rsid w:val="00166BF9"/>
    <w:rsid w:val="0019759E"/>
    <w:rsid w:val="001A4228"/>
    <w:rsid w:val="001B2327"/>
    <w:rsid w:val="001E4479"/>
    <w:rsid w:val="002458CC"/>
    <w:rsid w:val="002808F7"/>
    <w:rsid w:val="002A35B5"/>
    <w:rsid w:val="002A667D"/>
    <w:rsid w:val="002D3942"/>
    <w:rsid w:val="00311368"/>
    <w:rsid w:val="0032522F"/>
    <w:rsid w:val="0033095B"/>
    <w:rsid w:val="00355BC0"/>
    <w:rsid w:val="003578C3"/>
    <w:rsid w:val="003609A6"/>
    <w:rsid w:val="00364278"/>
    <w:rsid w:val="00364BF2"/>
    <w:rsid w:val="003926A4"/>
    <w:rsid w:val="003A306E"/>
    <w:rsid w:val="003D512D"/>
    <w:rsid w:val="00410AA6"/>
    <w:rsid w:val="00425CF8"/>
    <w:rsid w:val="00441AFC"/>
    <w:rsid w:val="00446C56"/>
    <w:rsid w:val="00447B8F"/>
    <w:rsid w:val="00451884"/>
    <w:rsid w:val="00470673"/>
    <w:rsid w:val="00477562"/>
    <w:rsid w:val="00480FB2"/>
    <w:rsid w:val="00491581"/>
    <w:rsid w:val="004A5108"/>
    <w:rsid w:val="004B29BC"/>
    <w:rsid w:val="004F6E20"/>
    <w:rsid w:val="00512B6A"/>
    <w:rsid w:val="005179AB"/>
    <w:rsid w:val="00541669"/>
    <w:rsid w:val="005604C5"/>
    <w:rsid w:val="005C30D0"/>
    <w:rsid w:val="005C5DFB"/>
    <w:rsid w:val="00610D85"/>
    <w:rsid w:val="00624CDF"/>
    <w:rsid w:val="00656D56"/>
    <w:rsid w:val="00695242"/>
    <w:rsid w:val="006A2BD6"/>
    <w:rsid w:val="006B0EE6"/>
    <w:rsid w:val="006B66B7"/>
    <w:rsid w:val="007271DC"/>
    <w:rsid w:val="007910D1"/>
    <w:rsid w:val="00791440"/>
    <w:rsid w:val="00791860"/>
    <w:rsid w:val="00797F96"/>
    <w:rsid w:val="007A5B03"/>
    <w:rsid w:val="007E005A"/>
    <w:rsid w:val="00806CC7"/>
    <w:rsid w:val="00825739"/>
    <w:rsid w:val="0082682A"/>
    <w:rsid w:val="00873F3E"/>
    <w:rsid w:val="008856B2"/>
    <w:rsid w:val="008D5A77"/>
    <w:rsid w:val="008E61AA"/>
    <w:rsid w:val="0093002A"/>
    <w:rsid w:val="009B3339"/>
    <w:rsid w:val="009C2E02"/>
    <w:rsid w:val="009D3F1E"/>
    <w:rsid w:val="009F63D1"/>
    <w:rsid w:val="00A174A3"/>
    <w:rsid w:val="00A35EDB"/>
    <w:rsid w:val="00A614B4"/>
    <w:rsid w:val="00A6780A"/>
    <w:rsid w:val="00A74718"/>
    <w:rsid w:val="00A93208"/>
    <w:rsid w:val="00AA06AE"/>
    <w:rsid w:val="00AB5BEC"/>
    <w:rsid w:val="00B53253"/>
    <w:rsid w:val="00B70D1C"/>
    <w:rsid w:val="00B80484"/>
    <w:rsid w:val="00B847C4"/>
    <w:rsid w:val="00B86C8C"/>
    <w:rsid w:val="00BA06FB"/>
    <w:rsid w:val="00BA60FE"/>
    <w:rsid w:val="00C37A75"/>
    <w:rsid w:val="00C77283"/>
    <w:rsid w:val="00C93079"/>
    <w:rsid w:val="00CA1CC5"/>
    <w:rsid w:val="00D031D0"/>
    <w:rsid w:val="00D036E0"/>
    <w:rsid w:val="00D343EB"/>
    <w:rsid w:val="00D44FEA"/>
    <w:rsid w:val="00DC19F8"/>
    <w:rsid w:val="00DC70C8"/>
    <w:rsid w:val="00E058F1"/>
    <w:rsid w:val="00E316FE"/>
    <w:rsid w:val="00E603D9"/>
    <w:rsid w:val="00E6224D"/>
    <w:rsid w:val="00E82CF6"/>
    <w:rsid w:val="00E87EB4"/>
    <w:rsid w:val="00E97568"/>
    <w:rsid w:val="00ED3DFF"/>
    <w:rsid w:val="00ED6BDA"/>
    <w:rsid w:val="00ED78D3"/>
    <w:rsid w:val="00F16646"/>
    <w:rsid w:val="00F43A74"/>
    <w:rsid w:val="00F66066"/>
    <w:rsid w:val="00F7358C"/>
    <w:rsid w:val="00FA211F"/>
    <w:rsid w:val="00FA7B65"/>
    <w:rsid w:val="00FB18F8"/>
    <w:rsid w:val="00FC617D"/>
    <w:rsid w:val="00FC7E4B"/>
    <w:rsid w:val="00FD26B9"/>
    <w:rsid w:val="00FE27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47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A1CC5"/>
    <w:pPr>
      <w:ind w:left="720"/>
      <w:contextualSpacing/>
    </w:pPr>
  </w:style>
  <w:style w:type="paragraph" w:styleId="a4">
    <w:name w:val="Balloon Text"/>
    <w:basedOn w:val="a"/>
    <w:link w:val="a5"/>
    <w:uiPriority w:val="99"/>
    <w:semiHidden/>
    <w:unhideWhenUsed/>
    <w:rsid w:val="00A174A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174A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25351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2994</Words>
  <Characters>17069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Ульяна Громава</dc:creator>
  <cp:lastModifiedBy>User</cp:lastModifiedBy>
  <cp:revision>39</cp:revision>
  <cp:lastPrinted>2023-06-22T08:19:00Z</cp:lastPrinted>
  <dcterms:created xsi:type="dcterms:W3CDTF">2023-06-22T12:50:00Z</dcterms:created>
  <dcterms:modified xsi:type="dcterms:W3CDTF">2023-06-23T03:39:00Z</dcterms:modified>
</cp:coreProperties>
</file>